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B5" w:rsidRDefault="007921B5" w:rsidP="007921B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2F05">
        <w:rPr>
          <w:rFonts w:ascii="TimesNewRomanPSBoldMT" w:eastAsia="Times New Roman" w:hAnsi="TimesNewRomanPSBoldMT"/>
          <w:b/>
          <w:sz w:val="32"/>
          <w:szCs w:val="32"/>
          <w:lang w:eastAsia="ar-SA"/>
        </w:rPr>
        <w:t>ZARZĄDZENIE</w:t>
      </w:r>
      <w:r w:rsidRPr="00621646">
        <w:rPr>
          <w:rFonts w:ascii="Times New Roman" w:hAnsi="Times New Roman"/>
          <w:b/>
          <w:sz w:val="32"/>
          <w:szCs w:val="32"/>
        </w:rPr>
        <w:t xml:space="preserve"> Nr </w:t>
      </w:r>
    </w:p>
    <w:p w:rsidR="007921B5" w:rsidRPr="00621646" w:rsidRDefault="007921B5" w:rsidP="007921B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21646">
        <w:rPr>
          <w:rFonts w:ascii="Times New Roman" w:hAnsi="Times New Roman"/>
          <w:b/>
          <w:sz w:val="32"/>
          <w:szCs w:val="32"/>
        </w:rPr>
        <w:t>PREZYDENTA MIASTA KRAKOWA</w:t>
      </w:r>
    </w:p>
    <w:p w:rsidR="00313726" w:rsidRDefault="007921B5" w:rsidP="007921B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 DNIA</w:t>
      </w:r>
    </w:p>
    <w:p w:rsidR="007921B5" w:rsidRPr="00621646" w:rsidRDefault="007921B5" w:rsidP="007921B5">
      <w:pPr>
        <w:jc w:val="center"/>
        <w:rPr>
          <w:rFonts w:ascii="Times New Roman" w:hAnsi="Times New Roman"/>
          <w:b/>
          <w:sz w:val="32"/>
        </w:rPr>
      </w:pPr>
    </w:p>
    <w:p w:rsidR="007921B5" w:rsidRPr="004925B2" w:rsidRDefault="007921B5" w:rsidP="007921B5">
      <w:pPr>
        <w:pStyle w:val="paragraf"/>
        <w:jc w:val="both"/>
        <w:rPr>
          <w:b/>
          <w:szCs w:val="24"/>
        </w:rPr>
      </w:pPr>
      <w:r w:rsidRPr="00621646">
        <w:rPr>
          <w:b/>
          <w:szCs w:val="24"/>
        </w:rPr>
        <w:t>w sprawie przyjęcia i przekazania pod obrady Rady Miasta Krakowa projektu uchwały</w:t>
      </w:r>
      <w:r>
        <w:rPr>
          <w:b/>
          <w:szCs w:val="24"/>
        </w:rPr>
        <w:t xml:space="preserve"> Rady Miasta Krakowa</w:t>
      </w:r>
      <w:r w:rsidRPr="00621646">
        <w:rPr>
          <w:b/>
          <w:szCs w:val="24"/>
        </w:rPr>
        <w:t xml:space="preserve"> </w:t>
      </w:r>
      <w:r>
        <w:rPr>
          <w:b/>
          <w:szCs w:val="24"/>
        </w:rPr>
        <w:t>w sprawie</w:t>
      </w:r>
      <w:r w:rsidRPr="00AE3131">
        <w:rPr>
          <w:b/>
          <w:bCs/>
          <w:szCs w:val="24"/>
        </w:rPr>
        <w:t xml:space="preserve"> </w:t>
      </w:r>
      <w:r w:rsidRPr="004925B2">
        <w:rPr>
          <w:b/>
        </w:rPr>
        <w:t>powołania Rady Krakowskich Seniorów oraz nadania jej Statutu.</w:t>
      </w:r>
    </w:p>
    <w:p w:rsidR="007921B5" w:rsidRPr="004925B2" w:rsidRDefault="007921B5" w:rsidP="007921B5">
      <w:pPr>
        <w:pStyle w:val="postawaprawnapolecenie"/>
        <w:spacing w:after="0" w:line="240" w:lineRule="auto"/>
        <w:rPr>
          <w:b/>
          <w:sz w:val="20"/>
        </w:rPr>
      </w:pPr>
    </w:p>
    <w:p w:rsidR="007921B5" w:rsidRDefault="007921B5" w:rsidP="007921B5">
      <w:pPr>
        <w:pStyle w:val="gwkauchway"/>
        <w:spacing w:line="240" w:lineRule="auto"/>
        <w:ind w:firstLine="284"/>
        <w:jc w:val="both"/>
        <w:rPr>
          <w:sz w:val="20"/>
        </w:rPr>
      </w:pPr>
      <w:r w:rsidRPr="003C7DF3">
        <w:rPr>
          <w:sz w:val="20"/>
        </w:rPr>
        <w:t>Na podstawie art. 30 ust. 2 pkt 1 ustawy z dnia 8 marca 1990 r. o samorządzie gminnym (</w:t>
      </w:r>
      <w:r>
        <w:rPr>
          <w:sz w:val="20"/>
        </w:rPr>
        <w:t xml:space="preserve">tj. </w:t>
      </w:r>
      <w:r w:rsidRPr="00BE3CF7">
        <w:rPr>
          <w:rFonts w:eastAsia="Calibri"/>
          <w:sz w:val="20"/>
        </w:rPr>
        <w:t>Dz. U. z 2023 r. poz. 40</w:t>
      </w:r>
      <w:r>
        <w:rPr>
          <w:rFonts w:eastAsia="Calibri"/>
          <w:sz w:val="20"/>
        </w:rPr>
        <w:t>, poz. 572, poz. 1463, poz. 1688</w:t>
      </w:r>
      <w:r w:rsidRPr="00BE3CF7">
        <w:rPr>
          <w:rFonts w:eastAsia="Calibri"/>
          <w:sz w:val="20"/>
        </w:rPr>
        <w:t xml:space="preserve">) </w:t>
      </w:r>
      <w:r w:rsidRPr="003C7DF3">
        <w:rPr>
          <w:sz w:val="20"/>
        </w:rPr>
        <w:t>zarządza się, co następuje:</w:t>
      </w:r>
    </w:p>
    <w:p w:rsidR="007921B5" w:rsidRPr="007921B5" w:rsidRDefault="007921B5" w:rsidP="007921B5">
      <w:pPr>
        <w:rPr>
          <w:lang w:eastAsia="ar-SA"/>
        </w:rPr>
      </w:pPr>
    </w:p>
    <w:p w:rsidR="007921B5" w:rsidRDefault="007921B5" w:rsidP="007921B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2B273B">
        <w:rPr>
          <w:rFonts w:ascii="Times New Roman" w:hAnsi="Times New Roman"/>
          <w:sz w:val="24"/>
          <w:szCs w:val="24"/>
        </w:rPr>
        <w:t xml:space="preserve">§ 1. </w:t>
      </w:r>
      <w:r w:rsidRPr="00FE76C2">
        <w:rPr>
          <w:rFonts w:ascii="Times New Roman" w:hAnsi="Times New Roman"/>
          <w:sz w:val="24"/>
          <w:szCs w:val="24"/>
        </w:rPr>
        <w:t xml:space="preserve">Postanawia się przyjąć i przekazać pod obrady Rady Miasta Krakowa projekt </w:t>
      </w:r>
      <w:r w:rsidRPr="009B436A">
        <w:rPr>
          <w:rFonts w:ascii="Times New Roman" w:hAnsi="Times New Roman"/>
          <w:sz w:val="24"/>
          <w:szCs w:val="24"/>
        </w:rPr>
        <w:t xml:space="preserve">uchwały Rady Miasta Krakowa </w:t>
      </w:r>
      <w:r w:rsidRPr="00E91954">
        <w:rPr>
          <w:rFonts w:ascii="Times New Roman" w:hAnsi="Times New Roman"/>
          <w:sz w:val="24"/>
          <w:szCs w:val="24"/>
        </w:rPr>
        <w:t xml:space="preserve">w sprawie powołania </w:t>
      </w:r>
      <w:r>
        <w:rPr>
          <w:rFonts w:ascii="Times New Roman" w:hAnsi="Times New Roman"/>
          <w:sz w:val="24"/>
          <w:szCs w:val="24"/>
        </w:rPr>
        <w:t>Rady Krakowskich Seniorów oraz nadania jej Statutu.</w:t>
      </w:r>
    </w:p>
    <w:p w:rsidR="007921B5" w:rsidRPr="002679C7" w:rsidRDefault="007921B5" w:rsidP="007921B5">
      <w:pPr>
        <w:pStyle w:val="Style4"/>
        <w:spacing w:before="0" w:after="0" w:line="240" w:lineRule="auto"/>
        <w:ind w:firstLine="284"/>
        <w:jc w:val="both"/>
        <w:rPr>
          <w:color w:val="FF0000"/>
          <w:szCs w:val="24"/>
        </w:rPr>
      </w:pPr>
      <w:r w:rsidRPr="00D45DA5">
        <w:rPr>
          <w:szCs w:val="24"/>
        </w:rPr>
        <w:t>§ 2. Wykonanie zarządzenia powierza się</w:t>
      </w:r>
      <w:r>
        <w:rPr>
          <w:szCs w:val="24"/>
        </w:rPr>
        <w:t xml:space="preserve"> Sekretarzowi Miasta Krakowa.</w:t>
      </w:r>
    </w:p>
    <w:p w:rsidR="007921B5" w:rsidRPr="00D45DA5" w:rsidRDefault="007921B5" w:rsidP="007921B5">
      <w:pPr>
        <w:pStyle w:val="Style4"/>
        <w:spacing w:before="0" w:after="0" w:line="240" w:lineRule="auto"/>
        <w:rPr>
          <w:szCs w:val="24"/>
        </w:rPr>
      </w:pPr>
    </w:p>
    <w:p w:rsidR="007921B5" w:rsidRPr="00621646" w:rsidRDefault="007921B5" w:rsidP="007921B5">
      <w:pPr>
        <w:pStyle w:val="Style4"/>
        <w:spacing w:before="0" w:after="0" w:line="240" w:lineRule="auto"/>
        <w:ind w:firstLine="284"/>
        <w:jc w:val="both"/>
      </w:pPr>
      <w:r w:rsidRPr="00D45DA5">
        <w:rPr>
          <w:szCs w:val="24"/>
        </w:rPr>
        <w:t>§ 3. Zarządzenie wchodzi w życie z dniem podpisania</w:t>
      </w:r>
      <w:r w:rsidRPr="003710FA">
        <w:rPr>
          <w:szCs w:val="24"/>
        </w:rPr>
        <w:t>.</w:t>
      </w:r>
      <w:r>
        <w:t>]</w:t>
      </w:r>
    </w:p>
    <w:p w:rsidR="007921B5" w:rsidRPr="00621646" w:rsidRDefault="007921B5" w:rsidP="007921B5">
      <w:pPr>
        <w:pStyle w:val="1"/>
        <w:spacing w:before="0" w:after="240"/>
        <w:ind w:left="0" w:firstLine="0"/>
      </w:pPr>
      <w:r w:rsidRPr="00621646">
        <w:br w:type="page"/>
      </w:r>
    </w:p>
    <w:p w:rsidR="007921B5" w:rsidRPr="007921B5" w:rsidRDefault="007921B5" w:rsidP="007921B5">
      <w:pPr>
        <w:pStyle w:val="gwkauchway"/>
        <w:rPr>
          <w:b/>
          <w:color w:val="000000" w:themeColor="text1"/>
          <w:szCs w:val="24"/>
        </w:rPr>
      </w:pPr>
      <w:r w:rsidRPr="007921B5">
        <w:rPr>
          <w:color w:val="000000" w:themeColor="text1"/>
        </w:rPr>
        <w:lastRenderedPageBreak/>
        <w:t xml:space="preserve">druk nr </w:t>
      </w:r>
      <w:r w:rsidRPr="007921B5">
        <w:rPr>
          <w:color w:val="000000" w:themeColor="text1"/>
        </w:rPr>
        <w:tab/>
      </w:r>
      <w:r w:rsidRPr="007921B5">
        <w:rPr>
          <w:color w:val="000000" w:themeColor="text1"/>
        </w:rPr>
        <w:tab/>
      </w:r>
      <w:r w:rsidRPr="007921B5">
        <w:rPr>
          <w:color w:val="000000" w:themeColor="text1"/>
        </w:rPr>
        <w:tab/>
      </w:r>
      <w:r w:rsidRPr="007921B5">
        <w:rPr>
          <w:color w:val="000000" w:themeColor="text1"/>
        </w:rPr>
        <w:tab/>
      </w:r>
      <w:r w:rsidRPr="007921B5">
        <w:rPr>
          <w:color w:val="000000" w:themeColor="text1"/>
        </w:rPr>
        <w:tab/>
      </w:r>
      <w:r w:rsidRPr="007921B5">
        <w:rPr>
          <w:color w:val="000000" w:themeColor="text1"/>
        </w:rPr>
        <w:tab/>
        <w:t>projekt Prezydenta Miasta Krakowa</w:t>
      </w:r>
    </w:p>
    <w:p w:rsidR="007921B5" w:rsidRDefault="007921B5" w:rsidP="007921B5">
      <w:pPr>
        <w:pStyle w:val="gwkauchway"/>
        <w:rPr>
          <w:szCs w:val="24"/>
        </w:rPr>
      </w:pPr>
      <w:r w:rsidRPr="00BE3CF7">
        <w:rPr>
          <w:b/>
          <w:szCs w:val="24"/>
        </w:rPr>
        <w:t xml:space="preserve">UCHWAŁA NR </w:t>
      </w:r>
      <w:r w:rsidRPr="00BE3CF7">
        <w:rPr>
          <w:b/>
          <w:szCs w:val="24"/>
        </w:rPr>
        <w:br/>
        <w:t>R</w:t>
      </w:r>
      <w:r>
        <w:rPr>
          <w:b/>
          <w:szCs w:val="24"/>
        </w:rPr>
        <w:t xml:space="preserve">ADY </w:t>
      </w:r>
      <w:r w:rsidRPr="00BE3CF7">
        <w:rPr>
          <w:b/>
          <w:szCs w:val="24"/>
        </w:rPr>
        <w:t>M</w:t>
      </w:r>
      <w:r>
        <w:rPr>
          <w:b/>
          <w:szCs w:val="24"/>
        </w:rPr>
        <w:t>IASTA</w:t>
      </w:r>
      <w:r w:rsidRPr="00BE3CF7">
        <w:rPr>
          <w:b/>
          <w:szCs w:val="24"/>
        </w:rPr>
        <w:t xml:space="preserve"> K</w:t>
      </w:r>
      <w:r>
        <w:rPr>
          <w:b/>
          <w:szCs w:val="24"/>
        </w:rPr>
        <w:t>RAKOWA</w:t>
      </w:r>
      <w:r>
        <w:rPr>
          <w:szCs w:val="24"/>
        </w:rPr>
        <w:br/>
        <w:t xml:space="preserve">z dnia </w:t>
      </w:r>
    </w:p>
    <w:p w:rsidR="007921B5" w:rsidRDefault="007921B5" w:rsidP="007921B5">
      <w:pPr>
        <w:pStyle w:val="gwkauchway"/>
        <w:spacing w:line="240" w:lineRule="auto"/>
        <w:rPr>
          <w:b/>
          <w:szCs w:val="24"/>
        </w:rPr>
      </w:pPr>
      <w:r>
        <w:rPr>
          <w:b/>
        </w:rPr>
        <w:t>[</w:t>
      </w:r>
      <w:r>
        <w:rPr>
          <w:b/>
          <w:szCs w:val="24"/>
        </w:rPr>
        <w:t>zmieniająca Uchwałę n</w:t>
      </w:r>
      <w:r w:rsidRPr="00760155">
        <w:rPr>
          <w:b/>
          <w:szCs w:val="24"/>
        </w:rPr>
        <w:t xml:space="preserve">r </w:t>
      </w:r>
      <w:r w:rsidRPr="000234C0">
        <w:rPr>
          <w:b/>
          <w:szCs w:val="24"/>
        </w:rPr>
        <w:t>C/</w:t>
      </w:r>
      <w:r>
        <w:rPr>
          <w:b/>
          <w:szCs w:val="24"/>
        </w:rPr>
        <w:t>2721</w:t>
      </w:r>
      <w:r w:rsidRPr="000234C0">
        <w:rPr>
          <w:b/>
          <w:szCs w:val="24"/>
        </w:rPr>
        <w:t>/</w:t>
      </w:r>
      <w:r>
        <w:rPr>
          <w:b/>
          <w:szCs w:val="24"/>
        </w:rPr>
        <w:t>22</w:t>
      </w:r>
      <w:r w:rsidRPr="000234C0">
        <w:rPr>
          <w:b/>
          <w:szCs w:val="24"/>
        </w:rPr>
        <w:t xml:space="preserve"> </w:t>
      </w:r>
      <w:r w:rsidRPr="000901B2">
        <w:rPr>
          <w:b/>
          <w:szCs w:val="24"/>
        </w:rPr>
        <w:t xml:space="preserve">w sprawie </w:t>
      </w:r>
      <w:r>
        <w:rPr>
          <w:b/>
          <w:szCs w:val="24"/>
        </w:rPr>
        <w:t>powołania Rady Krakowskich Seniorów oraz nadania jej Statutu</w:t>
      </w:r>
    </w:p>
    <w:p w:rsidR="007921B5" w:rsidRPr="00BE3CF7" w:rsidRDefault="007921B5" w:rsidP="007921B5">
      <w:pPr>
        <w:pStyle w:val="gwkauchway"/>
        <w:spacing w:line="240" w:lineRule="auto"/>
        <w:jc w:val="both"/>
        <w:rPr>
          <w:sz w:val="20"/>
        </w:rPr>
      </w:pPr>
      <w:r w:rsidRPr="00BE3CF7">
        <w:rPr>
          <w:sz w:val="20"/>
        </w:rPr>
        <w:t>Na podstawie art. 5c ust. 2, ust. 5 i ust. 5a ustawy z dnia 8 marca 1990 r. o samorządzie gminnym (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 </w:t>
      </w:r>
      <w:r w:rsidRPr="00BE3CF7">
        <w:rPr>
          <w:rFonts w:eastAsia="Calibri"/>
          <w:sz w:val="20"/>
        </w:rPr>
        <w:t>Dz. U. z 2023 r. poz. 40</w:t>
      </w:r>
      <w:r>
        <w:rPr>
          <w:rFonts w:eastAsia="Calibri"/>
          <w:sz w:val="20"/>
        </w:rPr>
        <w:t>, poz. 572, poz. 1463, poz. 1688</w:t>
      </w:r>
      <w:r w:rsidRPr="00BE3CF7">
        <w:rPr>
          <w:rFonts w:eastAsia="Calibri"/>
          <w:sz w:val="20"/>
        </w:rPr>
        <w:t>)</w:t>
      </w:r>
      <w:r w:rsidRPr="00BE3CF7">
        <w:rPr>
          <w:sz w:val="20"/>
        </w:rPr>
        <w:t>, uchwala się co następuje:</w:t>
      </w:r>
    </w:p>
    <w:p w:rsidR="007921B5" w:rsidRDefault="007921B5" w:rsidP="007921B5">
      <w:pPr>
        <w:autoSpaceDE w:val="0"/>
        <w:autoSpaceDN w:val="0"/>
        <w:adjustRightInd w:val="0"/>
        <w:spacing w:before="180" w:afterLines="60" w:after="144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E3CF7">
        <w:rPr>
          <w:rFonts w:ascii="Times New Roman" w:hAnsi="Times New Roman"/>
          <w:b/>
          <w:bCs/>
          <w:sz w:val="24"/>
          <w:szCs w:val="24"/>
        </w:rPr>
        <w:t>§ 1.</w:t>
      </w:r>
      <w:r>
        <w:rPr>
          <w:rFonts w:ascii="Times New Roman" w:hAnsi="Times New Roman"/>
          <w:bCs/>
          <w:sz w:val="24"/>
          <w:szCs w:val="24"/>
        </w:rPr>
        <w:t xml:space="preserve"> W celu zapewnienia osobom starszym wpływu na sprawy dotyczące lokalnej społeczności, powołuje się Radę Krakowskich Seniorów i nadaje się jej Statut, </w:t>
      </w:r>
      <w:r w:rsidR="000E0D86">
        <w:rPr>
          <w:rFonts w:ascii="Times New Roman" w:hAnsi="Times New Roman"/>
          <w:bCs/>
          <w:sz w:val="24"/>
          <w:szCs w:val="24"/>
        </w:rPr>
        <w:t>stanowiący</w:t>
      </w:r>
      <w:r>
        <w:rPr>
          <w:rFonts w:ascii="Times New Roman" w:hAnsi="Times New Roman"/>
          <w:bCs/>
          <w:sz w:val="24"/>
          <w:szCs w:val="24"/>
        </w:rPr>
        <w:t xml:space="preserve"> Załącznik do uchwały.</w:t>
      </w:r>
    </w:p>
    <w:p w:rsidR="00A351C4" w:rsidRPr="00A351C4" w:rsidRDefault="007921B5" w:rsidP="00A351C4">
      <w:pPr>
        <w:pStyle w:val="paragraf"/>
        <w:tabs>
          <w:tab w:val="left" w:pos="851"/>
          <w:tab w:val="left" w:pos="993"/>
        </w:tabs>
        <w:ind w:firstLine="284"/>
        <w:jc w:val="both"/>
      </w:pPr>
      <w:r w:rsidRPr="00BE3CF7">
        <w:rPr>
          <w:b/>
          <w:bCs/>
          <w:szCs w:val="24"/>
        </w:rPr>
        <w:t>§ 2.</w:t>
      </w:r>
      <w:r w:rsidRPr="009912F8">
        <w:rPr>
          <w:bCs/>
          <w:szCs w:val="24"/>
        </w:rPr>
        <w:t xml:space="preserve"> </w:t>
      </w:r>
      <w:r w:rsidR="00A351C4" w:rsidRPr="00A351C4">
        <w:t>Do spraw wszczętych i nie zakończonych przed wejściem w życie niniejszej uchwały stosuje się przepisy dotychczasowe.</w:t>
      </w:r>
    </w:p>
    <w:p w:rsidR="007921B5" w:rsidRPr="009912F8" w:rsidRDefault="00A351C4" w:rsidP="007921B5">
      <w:pPr>
        <w:autoSpaceDE w:val="0"/>
        <w:autoSpaceDN w:val="0"/>
        <w:adjustRightInd w:val="0"/>
        <w:spacing w:before="180" w:afterLines="60" w:after="144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CF7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BE3CF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21B5" w:rsidRPr="009912F8">
        <w:rPr>
          <w:rFonts w:ascii="Times New Roman" w:hAnsi="Times New Roman"/>
          <w:sz w:val="24"/>
          <w:szCs w:val="24"/>
        </w:rPr>
        <w:t>Wykonanie uchwały powierza się Prezydentowi Miasta Krakowa.</w:t>
      </w:r>
    </w:p>
    <w:p w:rsidR="00A351C4" w:rsidRDefault="007921B5" w:rsidP="007921B5">
      <w:pPr>
        <w:autoSpaceDE w:val="0"/>
        <w:autoSpaceDN w:val="0"/>
        <w:adjustRightInd w:val="0"/>
        <w:spacing w:before="180" w:after="6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E3CF7">
        <w:rPr>
          <w:rFonts w:ascii="Times New Roman" w:hAnsi="Times New Roman"/>
          <w:b/>
          <w:bCs/>
          <w:sz w:val="24"/>
          <w:szCs w:val="24"/>
        </w:rPr>
        <w:t>§ </w:t>
      </w:r>
      <w:r w:rsidR="00A351C4">
        <w:rPr>
          <w:rFonts w:ascii="Times New Roman" w:hAnsi="Times New Roman"/>
          <w:b/>
          <w:bCs/>
          <w:sz w:val="24"/>
          <w:szCs w:val="24"/>
        </w:rPr>
        <w:t>4</w:t>
      </w:r>
      <w:r w:rsidRPr="00BE3CF7">
        <w:rPr>
          <w:rFonts w:ascii="Times New Roman" w:hAnsi="Times New Roman"/>
          <w:b/>
          <w:bCs/>
          <w:sz w:val="24"/>
          <w:szCs w:val="24"/>
        </w:rPr>
        <w:t>.</w:t>
      </w:r>
      <w:r w:rsidRPr="009912F8">
        <w:rPr>
          <w:rFonts w:ascii="Times New Roman" w:hAnsi="Times New Roman"/>
          <w:bCs/>
          <w:sz w:val="24"/>
          <w:szCs w:val="24"/>
        </w:rPr>
        <w:t xml:space="preserve"> </w:t>
      </w:r>
      <w:r w:rsidR="00A351C4" w:rsidRPr="00A351C4">
        <w:rPr>
          <w:rFonts w:ascii="Times New Roman" w:hAnsi="Times New Roman"/>
          <w:sz w:val="24"/>
          <w:szCs w:val="24"/>
        </w:rPr>
        <w:t xml:space="preserve">Traci moc </w:t>
      </w:r>
      <w:r w:rsidR="00A351C4">
        <w:rPr>
          <w:rFonts w:ascii="Times New Roman" w:hAnsi="Times New Roman"/>
          <w:sz w:val="24"/>
          <w:szCs w:val="24"/>
        </w:rPr>
        <w:t>u</w:t>
      </w:r>
      <w:r w:rsidR="00A351C4" w:rsidRPr="00A351C4">
        <w:rPr>
          <w:rFonts w:ascii="Times New Roman" w:hAnsi="Times New Roman"/>
          <w:bCs/>
          <w:sz w:val="24"/>
          <w:szCs w:val="24"/>
        </w:rPr>
        <w:t xml:space="preserve">chwała Nr </w:t>
      </w:r>
      <w:r w:rsidR="00A351C4">
        <w:rPr>
          <w:rFonts w:ascii="Times New Roman" w:hAnsi="Times New Roman"/>
          <w:bCs/>
          <w:sz w:val="24"/>
          <w:szCs w:val="24"/>
        </w:rPr>
        <w:t>C</w:t>
      </w:r>
      <w:r w:rsidR="00A351C4" w:rsidRPr="00A351C4">
        <w:rPr>
          <w:rFonts w:ascii="Times New Roman" w:hAnsi="Times New Roman"/>
          <w:bCs/>
          <w:sz w:val="24"/>
          <w:szCs w:val="24"/>
        </w:rPr>
        <w:t>/</w:t>
      </w:r>
      <w:r w:rsidR="00A351C4">
        <w:rPr>
          <w:rFonts w:ascii="Times New Roman" w:hAnsi="Times New Roman"/>
          <w:bCs/>
          <w:sz w:val="24"/>
          <w:szCs w:val="24"/>
        </w:rPr>
        <w:t>2721</w:t>
      </w:r>
      <w:r w:rsidR="00A351C4" w:rsidRPr="00A351C4">
        <w:rPr>
          <w:rFonts w:ascii="Times New Roman" w:hAnsi="Times New Roman"/>
          <w:bCs/>
          <w:sz w:val="24"/>
          <w:szCs w:val="24"/>
        </w:rPr>
        <w:t>/</w:t>
      </w:r>
      <w:r w:rsidR="00A351C4">
        <w:rPr>
          <w:rFonts w:ascii="Times New Roman" w:hAnsi="Times New Roman"/>
          <w:bCs/>
          <w:sz w:val="24"/>
          <w:szCs w:val="24"/>
        </w:rPr>
        <w:t>22</w:t>
      </w:r>
      <w:r w:rsidR="00A351C4" w:rsidRPr="00A351C4">
        <w:rPr>
          <w:rFonts w:ascii="Times New Roman" w:hAnsi="Times New Roman"/>
          <w:bCs/>
          <w:sz w:val="24"/>
          <w:szCs w:val="24"/>
        </w:rPr>
        <w:t xml:space="preserve"> z dnia </w:t>
      </w:r>
      <w:r w:rsidR="00A351C4">
        <w:rPr>
          <w:rFonts w:ascii="Times New Roman" w:hAnsi="Times New Roman"/>
          <w:bCs/>
          <w:sz w:val="24"/>
          <w:szCs w:val="24"/>
        </w:rPr>
        <w:t>23 listopada 2022</w:t>
      </w:r>
      <w:r w:rsidR="00A351C4" w:rsidRPr="00A351C4">
        <w:rPr>
          <w:rFonts w:ascii="Times New Roman" w:hAnsi="Times New Roman"/>
          <w:bCs/>
          <w:sz w:val="24"/>
          <w:szCs w:val="24"/>
        </w:rPr>
        <w:t xml:space="preserve"> w sprawie </w:t>
      </w:r>
      <w:r w:rsidR="00A351C4" w:rsidRPr="00A351C4">
        <w:rPr>
          <w:rFonts w:ascii="Times New Roman" w:hAnsi="Times New Roman"/>
          <w:sz w:val="24"/>
          <w:szCs w:val="24"/>
        </w:rPr>
        <w:t>powołania Rady Krakowskich Seniorów oraz nadania jej Statutu</w:t>
      </w:r>
      <w:r w:rsidR="00A351C4">
        <w:rPr>
          <w:rFonts w:ascii="Times New Roman" w:hAnsi="Times New Roman"/>
          <w:sz w:val="24"/>
          <w:szCs w:val="24"/>
        </w:rPr>
        <w:t>.</w:t>
      </w:r>
    </w:p>
    <w:p w:rsidR="007921B5" w:rsidRPr="009912F8" w:rsidRDefault="00A351C4" w:rsidP="007921B5">
      <w:pPr>
        <w:autoSpaceDE w:val="0"/>
        <w:autoSpaceDN w:val="0"/>
        <w:adjustRightInd w:val="0"/>
        <w:spacing w:before="180" w:after="6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CF7">
        <w:rPr>
          <w:rFonts w:ascii="Times New Roman" w:hAnsi="Times New Roman"/>
          <w:b/>
          <w:bCs/>
          <w:sz w:val="24"/>
          <w:szCs w:val="24"/>
        </w:rPr>
        <w:t>§ 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E3CF7">
        <w:rPr>
          <w:rFonts w:ascii="Times New Roman" w:hAnsi="Times New Roman"/>
          <w:b/>
          <w:bCs/>
          <w:sz w:val="24"/>
          <w:szCs w:val="24"/>
        </w:rPr>
        <w:t>.</w:t>
      </w:r>
      <w:r w:rsidRPr="009912F8">
        <w:rPr>
          <w:rFonts w:ascii="Times New Roman" w:hAnsi="Times New Roman"/>
          <w:bCs/>
          <w:sz w:val="24"/>
          <w:szCs w:val="24"/>
        </w:rPr>
        <w:t xml:space="preserve"> </w:t>
      </w:r>
      <w:r w:rsidR="007921B5" w:rsidRPr="009912F8">
        <w:rPr>
          <w:rFonts w:ascii="Times New Roman" w:hAnsi="Times New Roman"/>
          <w:sz w:val="24"/>
          <w:szCs w:val="24"/>
        </w:rPr>
        <w:t>Uchwała wchodzi w życie po upływie 14 dni od dnia ogłoszenia w Dzienniku Urzędowym Województwa Małopolskiego.</w:t>
      </w:r>
    </w:p>
    <w:p w:rsidR="007921B5" w:rsidRDefault="007921B5" w:rsidP="007921B5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921B5" w:rsidRDefault="007921B5" w:rsidP="007921B5">
      <w:pPr>
        <w:pageBreakBefore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lastRenderedPageBreak/>
        <w:t>UZASADNIENIE</w:t>
      </w:r>
    </w:p>
    <w:p w:rsidR="007921B5" w:rsidRPr="002E6B54" w:rsidRDefault="007921B5" w:rsidP="007921B5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1C4" w:rsidRDefault="007921B5" w:rsidP="007921B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7A6E">
        <w:rPr>
          <w:rFonts w:ascii="Times New Roman" w:hAnsi="Times New Roman"/>
          <w:sz w:val="24"/>
          <w:szCs w:val="24"/>
        </w:rPr>
        <w:t>Zmiany w statucie Rady Krakowskich Seniorów zostały wprowadzone w związku ze zmianami ustawy o samorządzie gminnym</w:t>
      </w:r>
      <w:r w:rsidR="00A351C4">
        <w:rPr>
          <w:rFonts w:ascii="Times New Roman" w:hAnsi="Times New Roman"/>
          <w:sz w:val="24"/>
          <w:szCs w:val="24"/>
        </w:rPr>
        <w:t xml:space="preserve"> oraz wniosków mieszkańców Krakowa i na podstawie doświadczenia prac </w:t>
      </w:r>
      <w:r w:rsidR="007C48B4">
        <w:rPr>
          <w:rFonts w:ascii="Times New Roman" w:hAnsi="Times New Roman"/>
          <w:sz w:val="24"/>
          <w:szCs w:val="24"/>
        </w:rPr>
        <w:t>R</w:t>
      </w:r>
      <w:r w:rsidR="00A351C4">
        <w:rPr>
          <w:rFonts w:ascii="Times New Roman" w:hAnsi="Times New Roman"/>
          <w:sz w:val="24"/>
          <w:szCs w:val="24"/>
        </w:rPr>
        <w:t xml:space="preserve">ady </w:t>
      </w:r>
      <w:r w:rsidR="007C48B4">
        <w:rPr>
          <w:rFonts w:ascii="Times New Roman" w:hAnsi="Times New Roman"/>
          <w:sz w:val="24"/>
          <w:szCs w:val="24"/>
        </w:rPr>
        <w:t>K</w:t>
      </w:r>
      <w:r w:rsidR="00A351C4">
        <w:rPr>
          <w:rFonts w:ascii="Times New Roman" w:hAnsi="Times New Roman"/>
          <w:sz w:val="24"/>
          <w:szCs w:val="24"/>
        </w:rPr>
        <w:t xml:space="preserve">rakowskich Seniorów. </w:t>
      </w:r>
      <w:r w:rsidR="007C48B4">
        <w:rPr>
          <w:rFonts w:ascii="Times New Roman" w:hAnsi="Times New Roman"/>
          <w:sz w:val="24"/>
          <w:szCs w:val="24"/>
        </w:rPr>
        <w:t>Doprecyzowano Tryb i kryteria wyboru członków Rady oraz organizację i tryb działania Rady.</w:t>
      </w:r>
    </w:p>
    <w:p w:rsidR="00A351C4" w:rsidRDefault="00A351C4" w:rsidP="007921B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całym statucie zrezygnowano z </w:t>
      </w:r>
      <w:proofErr w:type="spellStart"/>
      <w:r>
        <w:rPr>
          <w:rFonts w:ascii="Times New Roman" w:hAnsi="Times New Roman"/>
          <w:sz w:val="24"/>
          <w:szCs w:val="24"/>
        </w:rPr>
        <w:t>femi</w:t>
      </w:r>
      <w:r w:rsidR="007C48B4">
        <w:rPr>
          <w:rFonts w:ascii="Times New Roman" w:hAnsi="Times New Roman"/>
          <w:sz w:val="24"/>
          <w:szCs w:val="24"/>
        </w:rPr>
        <w:t>natyw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921B5" w:rsidRPr="00E27A6E" w:rsidRDefault="00AB0999" w:rsidP="007921B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W</w:t>
      </w:r>
      <w:r w:rsidR="007921B5" w:rsidRPr="00E27A6E">
        <w:rPr>
          <w:rFonts w:ascii="Times New Roman" w:hAnsi="Times New Roman"/>
          <w:sz w:val="24"/>
          <w:szCs w:val="24"/>
        </w:rPr>
        <w:t>prowadzone zmiany:</w:t>
      </w:r>
    </w:p>
    <w:p w:rsidR="007921B5" w:rsidRPr="00E27A6E" w:rsidRDefault="007921B5" w:rsidP="007921B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7A6E">
        <w:rPr>
          <w:rFonts w:ascii="Times New Roman" w:hAnsi="Times New Roman"/>
          <w:sz w:val="24"/>
          <w:szCs w:val="24"/>
        </w:rPr>
        <w:t>a) są bez wpływu na dochody Miasta,</w:t>
      </w:r>
    </w:p>
    <w:p w:rsidR="007921B5" w:rsidRPr="00E27A6E" w:rsidRDefault="007921B5" w:rsidP="007921B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7A6E">
        <w:rPr>
          <w:rFonts w:ascii="Times New Roman" w:hAnsi="Times New Roman"/>
          <w:sz w:val="24"/>
          <w:szCs w:val="24"/>
        </w:rPr>
        <w:t>b) nie wymagają zwiększenia zatrudnienia do obsługi realizacji zadania,</w:t>
      </w:r>
    </w:p>
    <w:p w:rsidR="007921B5" w:rsidRPr="00E27A6E" w:rsidRDefault="007921B5" w:rsidP="007921B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7A6E">
        <w:rPr>
          <w:rFonts w:ascii="Times New Roman" w:hAnsi="Times New Roman"/>
          <w:sz w:val="24"/>
          <w:szCs w:val="24"/>
        </w:rPr>
        <w:t>c) nie wymagają poniesienia innych dodatkowych wydatków na funkcjonowanie Urzędu Miasta Krakowa, ale będą powodować dodatkowe koszty związane z funkcjonowaniem Rady K</w:t>
      </w:r>
      <w:r>
        <w:rPr>
          <w:rFonts w:ascii="Times New Roman" w:hAnsi="Times New Roman"/>
          <w:sz w:val="24"/>
          <w:szCs w:val="24"/>
        </w:rPr>
        <w:t>rakowskich Seniorów.</w:t>
      </w:r>
    </w:p>
    <w:p w:rsidR="007921B5" w:rsidRDefault="007921B5" w:rsidP="007921B5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921B5" w:rsidRDefault="007921B5" w:rsidP="007921B5">
      <w:pPr>
        <w:suppressAutoHyphens/>
        <w:spacing w:after="0" w:line="240" w:lineRule="auto"/>
        <w:jc w:val="center"/>
      </w:pPr>
    </w:p>
    <w:sectPr w:rsidR="007921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159" w:rsidRDefault="00EF1159" w:rsidP="007921B5">
      <w:pPr>
        <w:spacing w:after="0" w:line="240" w:lineRule="auto"/>
      </w:pPr>
      <w:r>
        <w:separator/>
      </w:r>
    </w:p>
  </w:endnote>
  <w:endnote w:type="continuationSeparator" w:id="0">
    <w:p w:rsidR="00EF1159" w:rsidRDefault="00EF1159" w:rsidP="0079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159" w:rsidRDefault="00EF1159" w:rsidP="007921B5">
      <w:pPr>
        <w:spacing w:after="0" w:line="240" w:lineRule="auto"/>
      </w:pPr>
      <w:r>
        <w:separator/>
      </w:r>
    </w:p>
  </w:footnote>
  <w:footnote w:type="continuationSeparator" w:id="0">
    <w:p w:rsidR="00EF1159" w:rsidRDefault="00EF1159" w:rsidP="0079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B5" w:rsidRDefault="007921B5">
    <w:pPr>
      <w:pStyle w:val="Nagwek"/>
    </w:pPr>
    <w:r w:rsidRPr="00DB14C8">
      <w:rPr>
        <w:color w:val="FF0000"/>
      </w:rPr>
      <w:tab/>
    </w:r>
    <w:r w:rsidRPr="00DB14C8">
      <w:rPr>
        <w:color w:val="FF0000"/>
      </w:rPr>
      <w:tab/>
    </w:r>
    <w:r w:rsidRPr="00DB14C8">
      <w:rPr>
        <w:color w:val="FF0000"/>
      </w:rPr>
      <w:tab/>
    </w:r>
    <w:r w:rsidRPr="00DB14C8">
      <w:rPr>
        <w:color w:val="FF0000"/>
      </w:rPr>
      <w:tab/>
    </w:r>
    <w:r w:rsidRPr="00DB14C8">
      <w:rPr>
        <w:color w:val="FF0000"/>
      </w:rPr>
      <w:tab/>
    </w:r>
    <w:r w:rsidRPr="00DB14C8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5824"/>
    <w:multiLevelType w:val="hybridMultilevel"/>
    <w:tmpl w:val="8F88CCA6"/>
    <w:lvl w:ilvl="0" w:tplc="55F0391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A77A1"/>
    <w:multiLevelType w:val="hybridMultilevel"/>
    <w:tmpl w:val="6D328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A6F04"/>
    <w:multiLevelType w:val="hybridMultilevel"/>
    <w:tmpl w:val="7FBE3166"/>
    <w:lvl w:ilvl="0" w:tplc="80FCEC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592491"/>
    <w:multiLevelType w:val="hybridMultilevel"/>
    <w:tmpl w:val="46FE0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A6977"/>
    <w:multiLevelType w:val="hybridMultilevel"/>
    <w:tmpl w:val="26A4D0D4"/>
    <w:lvl w:ilvl="0" w:tplc="11C4F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916DA7"/>
    <w:multiLevelType w:val="hybridMultilevel"/>
    <w:tmpl w:val="BB7893A2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36AD424A"/>
    <w:multiLevelType w:val="hybridMultilevel"/>
    <w:tmpl w:val="C6369748"/>
    <w:lvl w:ilvl="0" w:tplc="188E448E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14A0"/>
    <w:multiLevelType w:val="hybridMultilevel"/>
    <w:tmpl w:val="4AEA4620"/>
    <w:lvl w:ilvl="0" w:tplc="427CF3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A3C89"/>
    <w:multiLevelType w:val="hybridMultilevel"/>
    <w:tmpl w:val="2B9EAD26"/>
    <w:lvl w:ilvl="0" w:tplc="EE7ED6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21A04"/>
    <w:multiLevelType w:val="hybridMultilevel"/>
    <w:tmpl w:val="B9F4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326BD"/>
    <w:multiLevelType w:val="hybridMultilevel"/>
    <w:tmpl w:val="97228DF0"/>
    <w:lvl w:ilvl="0" w:tplc="D50E2D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359D8"/>
    <w:multiLevelType w:val="hybridMultilevel"/>
    <w:tmpl w:val="5D68D6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C56CF"/>
    <w:multiLevelType w:val="hybridMultilevel"/>
    <w:tmpl w:val="1C5A2F5E"/>
    <w:lvl w:ilvl="0" w:tplc="6FC0A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0205C"/>
    <w:multiLevelType w:val="hybridMultilevel"/>
    <w:tmpl w:val="DC9E16BA"/>
    <w:lvl w:ilvl="0" w:tplc="CAC2273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300A17"/>
    <w:multiLevelType w:val="hybridMultilevel"/>
    <w:tmpl w:val="F9A6E9D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D705C"/>
    <w:multiLevelType w:val="hybridMultilevel"/>
    <w:tmpl w:val="DF1CBD86"/>
    <w:lvl w:ilvl="0" w:tplc="FAC28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4B60D9"/>
    <w:multiLevelType w:val="hybridMultilevel"/>
    <w:tmpl w:val="77A09AEC"/>
    <w:lvl w:ilvl="0" w:tplc="10DAC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92B1B"/>
    <w:multiLevelType w:val="hybridMultilevel"/>
    <w:tmpl w:val="3880E0A4"/>
    <w:lvl w:ilvl="0" w:tplc="4AB8025E">
      <w:start w:val="1"/>
      <w:numFmt w:val="decimal"/>
      <w:lvlText w:val="%1)"/>
      <w:lvlJc w:val="left"/>
      <w:pPr>
        <w:ind w:left="7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8" w15:restartNumberingAfterBreak="0">
    <w:nsid w:val="774C72A2"/>
    <w:multiLevelType w:val="hybridMultilevel"/>
    <w:tmpl w:val="7EC8394E"/>
    <w:lvl w:ilvl="0" w:tplc="AF502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FB34E8"/>
    <w:multiLevelType w:val="hybridMultilevel"/>
    <w:tmpl w:val="555875A4"/>
    <w:lvl w:ilvl="0" w:tplc="31F28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2"/>
  </w:num>
  <w:num w:numId="5">
    <w:abstractNumId w:val="18"/>
  </w:num>
  <w:num w:numId="6">
    <w:abstractNumId w:val="4"/>
  </w:num>
  <w:num w:numId="7">
    <w:abstractNumId w:val="14"/>
  </w:num>
  <w:num w:numId="8">
    <w:abstractNumId w:val="0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 w:numId="13">
    <w:abstractNumId w:val="9"/>
  </w:num>
  <w:num w:numId="14">
    <w:abstractNumId w:val="16"/>
  </w:num>
  <w:num w:numId="15">
    <w:abstractNumId w:val="8"/>
  </w:num>
  <w:num w:numId="16">
    <w:abstractNumId w:val="13"/>
  </w:num>
  <w:num w:numId="17">
    <w:abstractNumId w:val="10"/>
  </w:num>
  <w:num w:numId="18">
    <w:abstractNumId w:val="17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B5"/>
    <w:rsid w:val="000E0D86"/>
    <w:rsid w:val="00313726"/>
    <w:rsid w:val="00726813"/>
    <w:rsid w:val="007921B5"/>
    <w:rsid w:val="007C48B4"/>
    <w:rsid w:val="00821BC8"/>
    <w:rsid w:val="00A351C4"/>
    <w:rsid w:val="00AB0999"/>
    <w:rsid w:val="00E827E3"/>
    <w:rsid w:val="00E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AB14"/>
  <w15:chartTrackingRefBased/>
  <w15:docId w15:val="{8E308CB9-005B-4918-AE32-6FAF160E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1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next w:val="Normalny"/>
    <w:rsid w:val="007921B5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postawaprawnapolecenie">
    <w:name w:val="postawa prawna polecenie"/>
    <w:basedOn w:val="Normalny"/>
    <w:next w:val="Normalny"/>
    <w:rsid w:val="007921B5"/>
    <w:pPr>
      <w:suppressAutoHyphens/>
      <w:spacing w:after="600" w:line="360" w:lineRule="auto"/>
      <w:ind w:firstLine="709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paragraf">
    <w:name w:val="paragraf"/>
    <w:basedOn w:val="Normalny"/>
    <w:next w:val="Normalny"/>
    <w:rsid w:val="007921B5"/>
    <w:pPr>
      <w:suppressAutoHyphens/>
      <w:spacing w:before="240" w:after="0" w:line="240" w:lineRule="auto"/>
      <w:jc w:val="center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1">
    <w:name w:val="1/"/>
    <w:basedOn w:val="Normalny"/>
    <w:next w:val="Normalny"/>
    <w:rsid w:val="007921B5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7921B5"/>
    <w:pPr>
      <w:suppressAutoHyphens/>
      <w:spacing w:after="480" w:line="360" w:lineRule="auto"/>
      <w:jc w:val="center"/>
    </w:pPr>
    <w:rPr>
      <w:rFonts w:ascii="Times New Roman" w:eastAsia="Arial" w:hAnsi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921B5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2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1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2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1B5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792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1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1B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1B5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2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B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Opach Bożena</dc:creator>
  <cp:keywords/>
  <dc:description/>
  <cp:lastModifiedBy>Opach Bożena</cp:lastModifiedBy>
  <cp:revision>5</cp:revision>
  <dcterms:created xsi:type="dcterms:W3CDTF">2023-11-10T10:05:00Z</dcterms:created>
  <dcterms:modified xsi:type="dcterms:W3CDTF">2023-12-01T07:17:00Z</dcterms:modified>
</cp:coreProperties>
</file>