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B232" w14:textId="77777777" w:rsidR="00333F7F" w:rsidRPr="001E184C" w:rsidRDefault="00333F7F">
      <w:pPr>
        <w:pStyle w:val="Tekstpodstawowy"/>
        <w:rPr>
          <w:rFonts w:ascii="Lato" w:hAnsi="Lato"/>
          <w:sz w:val="24"/>
        </w:rPr>
      </w:pPr>
    </w:p>
    <w:p w14:paraId="2375F27F" w14:textId="77777777"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14:paraId="7EE4ACCD" w14:textId="77777777"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14:paraId="41F3C055" w14:textId="2200087D" w:rsidR="00CF23FB" w:rsidRPr="00181025" w:rsidRDefault="005E05C5" w:rsidP="00181025">
      <w:pPr>
        <w:widowControl/>
        <w:autoSpaceDE/>
        <w:autoSpaceDN/>
        <w:jc w:val="center"/>
        <w:rPr>
          <w:rFonts w:ascii="Lato" w:hAnsi="Lato"/>
          <w:b/>
          <w:sz w:val="24"/>
        </w:rPr>
      </w:pPr>
      <w:bookmarkStart w:id="0" w:name="_Hlk48636947"/>
      <w:r w:rsidRPr="00181025">
        <w:rPr>
          <w:rFonts w:ascii="Ubuntu-Bold" w:eastAsiaTheme="minorHAnsi" w:hAnsi="Ubuntu-Bold" w:cs="Ubuntu-Bold"/>
          <w:b/>
          <w:bCs/>
          <w:sz w:val="28"/>
          <w:szCs w:val="28"/>
        </w:rPr>
        <w:t>„</w:t>
      </w:r>
      <w:r w:rsidR="00F04DAF" w:rsidRPr="00181025">
        <w:rPr>
          <w:rFonts w:ascii="Ubuntu-Bold" w:eastAsiaTheme="minorHAnsi" w:hAnsi="Ubuntu-Bold" w:cs="Ubuntu-Bold"/>
          <w:b/>
          <w:bCs/>
          <w:sz w:val="28"/>
          <w:szCs w:val="28"/>
        </w:rPr>
        <w:t>Przebudow</w:t>
      </w:r>
      <w:r w:rsidR="00181025">
        <w:rPr>
          <w:rFonts w:ascii="Ubuntu-Bold" w:eastAsiaTheme="minorHAnsi" w:hAnsi="Ubuntu-Bold" w:cs="Ubuntu-Bold"/>
          <w:b/>
          <w:bCs/>
          <w:sz w:val="28"/>
          <w:szCs w:val="28"/>
        </w:rPr>
        <w:t>y</w:t>
      </w:r>
      <w:r w:rsidR="00F04DAF" w:rsidRPr="00181025">
        <w:rPr>
          <w:rFonts w:ascii="Ubuntu-Bold" w:eastAsiaTheme="minorHAnsi" w:hAnsi="Ubuntu-Bold" w:cs="Ubuntu-Bold"/>
          <w:b/>
          <w:bCs/>
          <w:sz w:val="28"/>
          <w:szCs w:val="28"/>
        </w:rPr>
        <w:t xml:space="preserve"> al. Solidarności</w:t>
      </w:r>
      <w:r w:rsidR="00181025" w:rsidRPr="00181025">
        <w:rPr>
          <w:rFonts w:ascii="Ubuntu-Bold" w:eastAsiaTheme="minorHAnsi" w:hAnsi="Ubuntu-Bold" w:cs="Ubuntu-Bold"/>
          <w:b/>
          <w:bCs/>
          <w:sz w:val="28"/>
          <w:szCs w:val="28"/>
        </w:rPr>
        <w:t xml:space="preserve"> </w:t>
      </w:r>
      <w:r w:rsidR="00CF23FB" w:rsidRPr="00CF23FB">
        <w:rPr>
          <w:rFonts w:ascii="Ubuntu-Bold" w:eastAsiaTheme="minorHAnsi" w:hAnsi="Ubuntu-Bold" w:cs="Ubuntu-Bold"/>
          <w:b/>
          <w:bCs/>
          <w:sz w:val="28"/>
          <w:szCs w:val="28"/>
        </w:rPr>
        <w:t>na odcinku od placu Centralnego</w:t>
      </w:r>
      <w:r w:rsidR="00CF23FB">
        <w:rPr>
          <w:rFonts w:ascii="Ubuntu-Bold" w:eastAsiaTheme="minorHAnsi" w:hAnsi="Ubuntu-Bold" w:cs="Ubuntu-Bold"/>
          <w:b/>
          <w:bCs/>
          <w:sz w:val="28"/>
          <w:szCs w:val="28"/>
        </w:rPr>
        <w:t xml:space="preserve"> </w:t>
      </w:r>
      <w:r w:rsidR="003F4BA9">
        <w:rPr>
          <w:rFonts w:ascii="Ubuntu-Bold" w:eastAsiaTheme="minorHAnsi" w:hAnsi="Ubuntu-Bold" w:cs="Ubuntu-Bold"/>
          <w:b/>
          <w:bCs/>
          <w:sz w:val="28"/>
          <w:szCs w:val="28"/>
        </w:rPr>
        <w:br/>
      </w:r>
      <w:r w:rsidR="00CF23FB" w:rsidRPr="00CF23FB">
        <w:rPr>
          <w:rFonts w:ascii="Ubuntu-Bold" w:eastAsiaTheme="minorHAnsi" w:hAnsi="Ubuntu-Bold" w:cs="Ubuntu-Bold"/>
          <w:b/>
          <w:bCs/>
          <w:sz w:val="28"/>
          <w:szCs w:val="28"/>
        </w:rPr>
        <w:t>do ul. Bulwarowej wraz z infrastrukturą towarzyszącą</w:t>
      </w:r>
      <w:r w:rsidR="00181025">
        <w:rPr>
          <w:rFonts w:ascii="Ubuntu-Bold" w:eastAsiaTheme="minorHAnsi" w:hAnsi="Ubuntu-Bold" w:cs="Ubuntu-Bold"/>
          <w:b/>
          <w:bCs/>
          <w:sz w:val="28"/>
          <w:szCs w:val="28"/>
        </w:rPr>
        <w:t>”</w:t>
      </w:r>
    </w:p>
    <w:p w14:paraId="3A2201D0" w14:textId="77777777" w:rsidR="00CF23FB" w:rsidRDefault="00CF23FB" w:rsidP="00CF23FB">
      <w:pPr>
        <w:widowControl/>
        <w:adjustRightInd w:val="0"/>
        <w:rPr>
          <w:rFonts w:ascii="Ubuntu-Bold" w:eastAsiaTheme="minorHAnsi" w:hAnsi="Ubuntu-Bold" w:cs="Ubuntu-Bold"/>
          <w:b/>
          <w:bCs/>
          <w:sz w:val="28"/>
          <w:szCs w:val="28"/>
        </w:rPr>
      </w:pPr>
    </w:p>
    <w:p w14:paraId="739134DB" w14:textId="69ED2FD0" w:rsidR="008D75E3" w:rsidRPr="008D75E3" w:rsidRDefault="008D75E3" w:rsidP="008D75E3">
      <w:pPr>
        <w:pStyle w:val="Tekstpodstawowy"/>
        <w:jc w:val="center"/>
        <w:rPr>
          <w:rFonts w:ascii="Lato" w:hAnsi="Lato"/>
          <w:b/>
          <w:sz w:val="24"/>
          <w:szCs w:val="22"/>
        </w:rPr>
      </w:pPr>
      <w:r w:rsidRPr="008D75E3">
        <w:rPr>
          <w:rFonts w:ascii="Lato" w:hAnsi="Lato"/>
          <w:b/>
          <w:sz w:val="24"/>
          <w:szCs w:val="22"/>
        </w:rPr>
        <w:t>(</w:t>
      </w:r>
      <w:r w:rsidR="00BD2739">
        <w:rPr>
          <w:rFonts w:ascii="Lato" w:hAnsi="Lato"/>
          <w:b/>
          <w:sz w:val="24"/>
          <w:szCs w:val="22"/>
        </w:rPr>
        <w:t xml:space="preserve">Dzielnica </w:t>
      </w:r>
      <w:r w:rsidR="00F04DAF">
        <w:rPr>
          <w:rFonts w:ascii="Lato" w:hAnsi="Lato"/>
          <w:b/>
          <w:sz w:val="24"/>
          <w:szCs w:val="22"/>
        </w:rPr>
        <w:t>X</w:t>
      </w:r>
      <w:r w:rsidR="009A13B5">
        <w:rPr>
          <w:rFonts w:ascii="Lato" w:hAnsi="Lato"/>
          <w:b/>
          <w:sz w:val="24"/>
          <w:szCs w:val="22"/>
        </w:rPr>
        <w:t xml:space="preserve">VIII </w:t>
      </w:r>
      <w:r w:rsidR="00F04DAF">
        <w:rPr>
          <w:rFonts w:ascii="Lato" w:hAnsi="Lato"/>
          <w:b/>
          <w:sz w:val="24"/>
          <w:szCs w:val="22"/>
        </w:rPr>
        <w:t>Nowa Huta</w:t>
      </w:r>
      <w:r w:rsidRPr="008D75E3">
        <w:rPr>
          <w:rFonts w:ascii="Lato" w:hAnsi="Lato"/>
          <w:b/>
          <w:sz w:val="24"/>
          <w:szCs w:val="22"/>
        </w:rPr>
        <w:t>)</w:t>
      </w:r>
    </w:p>
    <w:p w14:paraId="0B44562B" w14:textId="277C810B" w:rsidR="005E05C5" w:rsidRPr="006F6AAF" w:rsidRDefault="005E05C5" w:rsidP="008D75E3">
      <w:pPr>
        <w:widowControl/>
        <w:autoSpaceDE/>
        <w:autoSpaceDN/>
        <w:rPr>
          <w:color w:val="000000"/>
          <w:sz w:val="24"/>
          <w:szCs w:val="24"/>
          <w:lang w:eastAsia="pl-PL"/>
        </w:rPr>
      </w:pPr>
    </w:p>
    <w:p w14:paraId="412A33CC" w14:textId="2F9AF58B" w:rsidR="004B099D" w:rsidRPr="00B863F6" w:rsidRDefault="005E05C5" w:rsidP="00B863F6">
      <w:pPr>
        <w:pStyle w:val="Tekstpodstawowy"/>
        <w:jc w:val="center"/>
        <w:rPr>
          <w:rFonts w:ascii="Lato" w:hAnsi="Lato"/>
          <w:b/>
          <w:sz w:val="24"/>
          <w:szCs w:val="24"/>
        </w:rPr>
      </w:pPr>
      <w:r w:rsidRPr="006F6AAF">
        <w:rPr>
          <w:rFonts w:ascii="Arial" w:hAnsi="Arial" w:cs="Arial"/>
          <w:b/>
          <w:bCs/>
          <w:color w:val="222222"/>
          <w:shd w:val="clear" w:color="auto" w:fill="FFFFFF"/>
          <w:lang w:eastAsia="pl-PL"/>
        </w:rPr>
        <w:t> </w:t>
      </w:r>
      <w:r w:rsidR="006F6AAF" w:rsidRPr="003226FD">
        <w:rPr>
          <w:rFonts w:ascii="Lato" w:hAnsi="Lato"/>
          <w:bCs/>
          <w:sz w:val="24"/>
          <w:szCs w:val="24"/>
        </w:rPr>
        <w:t xml:space="preserve">Zadanie prowadzi Zarząd Dróg Miasta Krakowa. </w:t>
      </w:r>
      <w:r w:rsidR="00C812EC">
        <w:rPr>
          <w:rFonts w:ascii="Lato" w:hAnsi="Lato"/>
          <w:bCs/>
          <w:sz w:val="24"/>
          <w:szCs w:val="24"/>
        </w:rPr>
        <w:br/>
      </w:r>
      <w:r w:rsidR="006F6AAF" w:rsidRPr="003226FD">
        <w:rPr>
          <w:rFonts w:ascii="Lato" w:hAnsi="Lato"/>
          <w:bCs/>
          <w:sz w:val="24"/>
          <w:szCs w:val="24"/>
        </w:rPr>
        <w:t xml:space="preserve">Więcej informacji: </w:t>
      </w:r>
      <w:hyperlink r:id="rId5" w:history="1">
        <w:r w:rsidR="009A13B5" w:rsidRPr="004F752B">
          <w:rPr>
            <w:rStyle w:val="Hipercze"/>
            <w:rFonts w:ascii="Lato" w:hAnsi="Lato"/>
            <w:bCs/>
            <w:sz w:val="24"/>
            <w:szCs w:val="24"/>
          </w:rPr>
          <w:t>zdmk.krakow.pl</w:t>
        </w:r>
      </w:hyperlink>
      <w:r w:rsidR="009A13B5">
        <w:rPr>
          <w:rFonts w:ascii="Lato" w:hAnsi="Lato"/>
          <w:bCs/>
          <w:sz w:val="24"/>
          <w:szCs w:val="24"/>
        </w:rPr>
        <w:t xml:space="preserve"> </w:t>
      </w:r>
      <w:r w:rsidR="006C6E03">
        <w:rPr>
          <w:rFonts w:ascii="Lato" w:hAnsi="Lato"/>
          <w:bCs/>
          <w:sz w:val="24"/>
          <w:szCs w:val="24"/>
        </w:rPr>
        <w:t xml:space="preserve">oraz </w:t>
      </w:r>
      <w:bookmarkEnd w:id="0"/>
      <w:r w:rsidR="00B863F6" w:rsidRPr="00B863F6">
        <w:rPr>
          <w:rFonts w:ascii="Lato" w:hAnsi="Lato"/>
          <w:sz w:val="24"/>
          <w:szCs w:val="24"/>
        </w:rPr>
        <w:fldChar w:fldCharType="begin"/>
      </w:r>
      <w:r w:rsidR="00B863F6" w:rsidRPr="00B863F6">
        <w:rPr>
          <w:rFonts w:ascii="Lato" w:hAnsi="Lato"/>
          <w:sz w:val="24"/>
          <w:szCs w:val="24"/>
        </w:rPr>
        <w:instrText xml:space="preserve"> HYPERLINK "https://inwestycje.krakow.pl/investment/961" </w:instrText>
      </w:r>
      <w:r w:rsidR="00B863F6" w:rsidRPr="00B863F6">
        <w:rPr>
          <w:rFonts w:ascii="Lato" w:hAnsi="Lato"/>
          <w:sz w:val="24"/>
          <w:szCs w:val="24"/>
        </w:rPr>
      </w:r>
      <w:r w:rsidR="00B863F6" w:rsidRPr="00B863F6">
        <w:rPr>
          <w:rFonts w:ascii="Lato" w:hAnsi="Lato"/>
          <w:sz w:val="24"/>
          <w:szCs w:val="24"/>
        </w:rPr>
        <w:fldChar w:fldCharType="separate"/>
      </w:r>
      <w:r w:rsidR="00B863F6" w:rsidRPr="00B863F6">
        <w:rPr>
          <w:rStyle w:val="Hipercze"/>
          <w:rFonts w:ascii="Lato" w:hAnsi="Lato"/>
          <w:sz w:val="24"/>
          <w:szCs w:val="24"/>
        </w:rPr>
        <w:t>https://inwestycje.krakow.pl/investment/961</w:t>
      </w:r>
      <w:r w:rsidR="00B863F6" w:rsidRPr="00B863F6">
        <w:rPr>
          <w:rFonts w:ascii="Lato" w:hAnsi="Lato"/>
          <w:sz w:val="24"/>
          <w:szCs w:val="24"/>
        </w:rPr>
        <w:fldChar w:fldCharType="end"/>
      </w:r>
      <w:r w:rsidR="00B863F6" w:rsidRPr="00B863F6">
        <w:rPr>
          <w:sz w:val="24"/>
          <w:szCs w:val="24"/>
        </w:rPr>
        <w:t xml:space="preserve"> </w:t>
      </w:r>
    </w:p>
    <w:p w14:paraId="5FC6FF69" w14:textId="77777777" w:rsidR="00181025" w:rsidRDefault="00181025" w:rsidP="00FE2476">
      <w:pPr>
        <w:ind w:left="176"/>
        <w:rPr>
          <w:rFonts w:ascii="Lato" w:hAnsi="Lato"/>
          <w:b/>
          <w:sz w:val="24"/>
        </w:rPr>
      </w:pPr>
    </w:p>
    <w:p w14:paraId="4A9F4614" w14:textId="4B5039D2" w:rsidR="00333F7F" w:rsidRPr="00FE2476" w:rsidRDefault="00FB64A5" w:rsidP="00FE2476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14:paraId="5B504AC6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57281110" w14:textId="77777777">
        <w:trPr>
          <w:trHeight w:val="666"/>
        </w:trPr>
        <w:tc>
          <w:tcPr>
            <w:tcW w:w="2335" w:type="dxa"/>
          </w:tcPr>
          <w:p w14:paraId="32518225" w14:textId="28ECD3B0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Imię i nazwisko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BFA94B6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5F43C10E" w14:textId="77777777">
        <w:trPr>
          <w:trHeight w:val="688"/>
        </w:trPr>
        <w:tc>
          <w:tcPr>
            <w:tcW w:w="2335" w:type="dxa"/>
          </w:tcPr>
          <w:p w14:paraId="372371E6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65D54B49" w14:textId="2E2A62F9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42B61B57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04FFDF5F" w14:textId="77777777">
        <w:trPr>
          <w:trHeight w:val="429"/>
        </w:trPr>
        <w:tc>
          <w:tcPr>
            <w:tcW w:w="2335" w:type="dxa"/>
          </w:tcPr>
          <w:p w14:paraId="455217DE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796A7B0F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36BADD64" w14:textId="77777777">
        <w:trPr>
          <w:trHeight w:val="534"/>
        </w:trPr>
        <w:tc>
          <w:tcPr>
            <w:tcW w:w="2335" w:type="dxa"/>
          </w:tcPr>
          <w:p w14:paraId="6728E8CC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2777B72C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63341010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5F5929F3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7AAB3DF1" w14:textId="77777777" w:rsidR="00333F7F" w:rsidRDefault="00333F7F">
      <w:pPr>
        <w:pStyle w:val="Tekstpodstawowy"/>
        <w:rPr>
          <w:b/>
          <w:sz w:val="22"/>
        </w:rPr>
      </w:pPr>
    </w:p>
    <w:p w14:paraId="1674519F" w14:textId="2DA8115C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 xml:space="preserve">, informujemy, że administratorem Twoich danych osobowych jest Prezydent Miasta Krakowa z siedzibą </w:t>
      </w:r>
      <w:r w:rsidR="009A13B5">
        <w:rPr>
          <w:rFonts w:ascii="Lato" w:hAnsi="Lato"/>
        </w:rPr>
        <w:t>p</w:t>
      </w:r>
      <w:r w:rsidRPr="001E184C">
        <w:rPr>
          <w:rFonts w:ascii="Lato" w:hAnsi="Lato"/>
        </w:rPr>
        <w:t>l. Wszystkich Świętych 3-4, 31-004 Kraków. Twoje dane zbierane są w celu przeprowadzenia konsultacji społecznych.</w:t>
      </w:r>
    </w:p>
    <w:p w14:paraId="076BF909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6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43D918E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905D2C5" w14:textId="265DF8B3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7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4F73B5C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2511171E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1BB0977E" w14:textId="43960F6B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prawo do żądania   od   administratora dostępu do Twoich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 xml:space="preserve">danych osobowych, </w:t>
      </w:r>
      <w:r w:rsidR="00CC0ABB" w:rsidRPr="001E184C">
        <w:rPr>
          <w:rFonts w:ascii="Lato" w:hAnsi="Lato"/>
          <w:sz w:val="20"/>
        </w:rPr>
        <w:t xml:space="preserve">ich </w:t>
      </w:r>
      <w:r w:rsidR="00CC0ABB">
        <w:rPr>
          <w:rFonts w:ascii="Lato" w:hAnsi="Lato"/>
          <w:sz w:val="20"/>
        </w:rPr>
        <w:t>sprostowania</w:t>
      </w:r>
      <w:r w:rsidRPr="001E184C">
        <w:rPr>
          <w:rFonts w:ascii="Lato" w:hAnsi="Lato"/>
          <w:sz w:val="20"/>
        </w:rPr>
        <w:t xml:space="preserve">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60B07C16" w14:textId="39AE71D7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następnie będą przechowywane przez co najmniej 25 lat, po czym zostaną przekazane do Archiwum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Narodowego w Krakowie.</w:t>
      </w:r>
    </w:p>
    <w:p w14:paraId="6D95447C" w14:textId="0C5D6865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Osobowych.</w:t>
      </w:r>
    </w:p>
    <w:p w14:paraId="127149DA" w14:textId="5A5E8340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 26 września 2018r., i w zakresie oznaczonym gwiazdką ma charakter obowiązkowy; w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pozostałym ma charakter dobrowolny.</w:t>
      </w:r>
    </w:p>
    <w:p w14:paraId="1F2AECF7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="00CC0ABB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</w:t>
      </w:r>
      <w:r w:rsidR="00CC0ABB">
        <w:rPr>
          <w:rFonts w:ascii="Lato" w:hAnsi="Lato"/>
          <w:sz w:val="20"/>
        </w:rPr>
        <w:t xml:space="preserve"> w</w:t>
      </w:r>
      <w:r w:rsidRPr="001E184C">
        <w:rPr>
          <w:rFonts w:ascii="Lato" w:hAnsi="Lato"/>
          <w:sz w:val="20"/>
        </w:rPr>
        <w:t>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755AB3DF" w14:textId="77777777" w:rsidR="00FB64A5" w:rsidRDefault="00FB64A5">
      <w:pPr>
        <w:pStyle w:val="Tekstpodstawowy"/>
        <w:spacing w:before="4"/>
        <w:rPr>
          <w:sz w:val="30"/>
        </w:rPr>
      </w:pPr>
    </w:p>
    <w:p w14:paraId="33B373A4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06681759" w14:textId="77777777" w:rsidR="00FB64A5" w:rsidRPr="00FB64A5" w:rsidRDefault="00FB64A5" w:rsidP="00CE146E">
      <w:pPr>
        <w:pStyle w:val="Akapitzlist"/>
        <w:tabs>
          <w:tab w:val="left" w:pos="267"/>
        </w:tabs>
        <w:ind w:left="266"/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625470B8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C4983ED" wp14:editId="5B4A2F75">
                <wp:simplePos x="0" y="0"/>
                <wp:positionH relativeFrom="page">
                  <wp:posOffset>952500</wp:posOffset>
                </wp:positionH>
                <wp:positionV relativeFrom="paragraph">
                  <wp:posOffset>215900</wp:posOffset>
                </wp:positionV>
                <wp:extent cx="5783580" cy="5003800"/>
                <wp:effectExtent l="0" t="0" r="7620" b="1270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003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3B151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4F962806" w14:textId="480F4531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CDE3A1B" w14:textId="4467C4FF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BFD4466" w14:textId="77777777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E8A3F7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2083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0F2A24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747D4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9B335B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2082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338F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5A069F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B24F29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37C6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BC027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7AC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6494B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2A9057F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9449FA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8AD53DB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97D362B" w14:textId="24E091C8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64574EE" w14:textId="41A3AF0B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F7F1801" w14:textId="09C8C47F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626DF5A" w14:textId="4C5367C5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6C0D5F2" w14:textId="1EDC758A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A95F3B2" w14:textId="77777777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8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pt;margin-top:17pt;width:455.4pt;height:39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" filled="f" strokeweight=".48pt">
                <v:textbox inset="0,0,0,0">
                  <w:txbxContent>
                    <w:p w14:paraId="1463B151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4F962806" w14:textId="480F4531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CDE3A1B" w14:textId="4467C4FF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BFD4466" w14:textId="77777777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E8A3F7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2083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0F2A24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747D4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9B335B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20824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9338F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5A069F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B24F29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37C6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BC027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7AC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96494B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2A9057F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9449FA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58AD53DB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97D362B" w14:textId="24E091C8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64574EE" w14:textId="41A3AF0B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F7F1801" w14:textId="09C8C47F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7626DF5A" w14:textId="4C5367C5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6C0D5F2" w14:textId="1EDC758A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0A95F3B2" w14:textId="77777777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9EE430" w14:textId="77777777" w:rsidR="00BD2739" w:rsidRDefault="00BD2739" w:rsidP="005E05C5">
      <w:pPr>
        <w:tabs>
          <w:tab w:val="left" w:leader="dot" w:pos="7253"/>
        </w:tabs>
        <w:spacing w:line="264" w:lineRule="exact"/>
        <w:jc w:val="both"/>
        <w:rPr>
          <w:b/>
          <w:bCs/>
          <w:sz w:val="24"/>
          <w:szCs w:val="24"/>
        </w:rPr>
      </w:pPr>
    </w:p>
    <w:p w14:paraId="7F308E21" w14:textId="77777777" w:rsidR="007778D2" w:rsidRDefault="007778D2" w:rsidP="005E05C5">
      <w:pPr>
        <w:tabs>
          <w:tab w:val="left" w:leader="dot" w:pos="7253"/>
        </w:tabs>
        <w:spacing w:line="264" w:lineRule="exact"/>
        <w:jc w:val="both"/>
        <w:rPr>
          <w:b/>
          <w:bCs/>
          <w:sz w:val="24"/>
          <w:szCs w:val="24"/>
        </w:rPr>
      </w:pPr>
    </w:p>
    <w:p w14:paraId="630FA85D" w14:textId="0D1E1C23" w:rsidR="00865324" w:rsidRPr="006F6AAF" w:rsidRDefault="00865324" w:rsidP="005E05C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>Wypełniony i podpisany osobiście formularz</w:t>
      </w:r>
      <w:r w:rsidR="004C52E9">
        <w:rPr>
          <w:b/>
          <w:bCs/>
          <w:sz w:val="24"/>
          <w:szCs w:val="24"/>
        </w:rPr>
        <w:t xml:space="preserve"> </w:t>
      </w:r>
      <w:r w:rsidR="00BD2739">
        <w:rPr>
          <w:b/>
          <w:bCs/>
          <w:sz w:val="24"/>
          <w:szCs w:val="24"/>
        </w:rPr>
        <w:t>należy</w:t>
      </w:r>
      <w:r w:rsidR="004C52E9">
        <w:rPr>
          <w:b/>
          <w:bCs/>
          <w:sz w:val="24"/>
          <w:szCs w:val="24"/>
        </w:rPr>
        <w:t xml:space="preserve"> przes</w:t>
      </w:r>
      <w:r w:rsidR="004C52E9" w:rsidRPr="006F6AAF">
        <w:rPr>
          <w:b/>
          <w:bCs/>
          <w:sz w:val="24"/>
          <w:szCs w:val="24"/>
        </w:rPr>
        <w:t xml:space="preserve">łać </w:t>
      </w:r>
      <w:r w:rsidRPr="006F6AAF">
        <w:rPr>
          <w:b/>
          <w:bCs/>
          <w:sz w:val="24"/>
          <w:szCs w:val="24"/>
          <w:shd w:val="clear" w:color="auto" w:fill="FFFFFF"/>
        </w:rPr>
        <w:t>do</w:t>
      </w:r>
      <w:r w:rsidRPr="006F6AAF">
        <w:rPr>
          <w:sz w:val="24"/>
          <w:szCs w:val="24"/>
          <w:shd w:val="clear" w:color="auto" w:fill="FFFFFF"/>
        </w:rPr>
        <w:t xml:space="preserve"> </w:t>
      </w:r>
      <w:r w:rsidRPr="006F6AAF">
        <w:rPr>
          <w:b/>
          <w:sz w:val="24"/>
          <w:szCs w:val="24"/>
        </w:rPr>
        <w:t xml:space="preserve">dnia </w:t>
      </w:r>
      <w:bookmarkStart w:id="1" w:name="_Hlk53052846"/>
      <w:r w:rsidR="00F04DAF">
        <w:rPr>
          <w:b/>
          <w:sz w:val="24"/>
          <w:szCs w:val="24"/>
        </w:rPr>
        <w:t>14 lipca</w:t>
      </w:r>
      <w:r w:rsidR="00364019" w:rsidRPr="006F6AAF">
        <w:rPr>
          <w:b/>
          <w:sz w:val="24"/>
          <w:szCs w:val="24"/>
        </w:rPr>
        <w:t xml:space="preserve"> 202</w:t>
      </w:r>
      <w:r w:rsidR="009A13B5">
        <w:rPr>
          <w:b/>
          <w:sz w:val="24"/>
          <w:szCs w:val="24"/>
        </w:rPr>
        <w:t>3</w:t>
      </w:r>
      <w:r w:rsidRPr="006F6AAF">
        <w:rPr>
          <w:b/>
          <w:sz w:val="24"/>
          <w:szCs w:val="24"/>
        </w:rPr>
        <w:t xml:space="preserve"> r</w:t>
      </w:r>
      <w:bookmarkEnd w:id="1"/>
      <w:r w:rsidR="00CC0ABB" w:rsidRPr="006F6AAF">
        <w:rPr>
          <w:b/>
          <w:sz w:val="24"/>
          <w:szCs w:val="24"/>
        </w:rPr>
        <w:t>oku</w:t>
      </w:r>
      <w:r w:rsidRPr="006F6AAF">
        <w:rPr>
          <w:b/>
          <w:sz w:val="24"/>
          <w:szCs w:val="24"/>
        </w:rPr>
        <w:t>:</w:t>
      </w:r>
    </w:p>
    <w:p w14:paraId="6ABADAC3" w14:textId="77777777" w:rsidR="00942F45" w:rsidRPr="006F6AAF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647BD3BB" w14:textId="19092A1C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>adres poczty elektronicznej</w:t>
      </w:r>
      <w:r w:rsidR="00A729BB">
        <w:rPr>
          <w:rFonts w:ascii="Lato" w:hAnsi="Lato"/>
        </w:rPr>
        <w:t xml:space="preserve"> </w:t>
      </w:r>
      <w:hyperlink r:id="rId8" w:history="1">
        <w:r w:rsidR="00A729BB" w:rsidRPr="00A82832">
          <w:rPr>
            <w:rStyle w:val="Hipercze"/>
            <w:rFonts w:ascii="Lato" w:hAnsi="Lato"/>
          </w:rPr>
          <w:t>konsultacje@um.krakow.pl</w:t>
        </w:r>
      </w:hyperlink>
      <w:r w:rsidR="00A729BB">
        <w:t xml:space="preserve"> </w:t>
      </w:r>
      <w:r w:rsidR="00942F45" w:rsidRPr="006F6AAF">
        <w:rPr>
          <w:rFonts w:ascii="Lato" w:hAnsi="Lato"/>
        </w:rPr>
        <w:t>(w formie skanu/zdjęcia)</w:t>
      </w:r>
    </w:p>
    <w:p w14:paraId="436A65D1" w14:textId="63110766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 xml:space="preserve">adres siedziby Wydziału </w:t>
      </w:r>
      <w:r w:rsidR="004C52E9" w:rsidRPr="006F6AAF">
        <w:rPr>
          <w:rFonts w:ascii="Lato" w:hAnsi="Lato"/>
        </w:rPr>
        <w:t xml:space="preserve">Polityki Społecznej i Zdrowia </w:t>
      </w:r>
      <w:r w:rsidR="00942F45" w:rsidRPr="006F6AAF">
        <w:rPr>
          <w:rFonts w:ascii="Lato" w:hAnsi="Lato"/>
        </w:rPr>
        <w:t xml:space="preserve">Urzędu Miasta Krakowa, </w:t>
      </w:r>
      <w:r w:rsidR="001A2556" w:rsidRPr="006F6AAF">
        <w:rPr>
          <w:rFonts w:ascii="Lato" w:hAnsi="Lato"/>
        </w:rPr>
        <w:t>ul. Jana Dekerta 24, 30-703</w:t>
      </w:r>
      <w:r w:rsidR="00942F45" w:rsidRPr="006F6AAF">
        <w:rPr>
          <w:rFonts w:ascii="Lato" w:hAnsi="Lato"/>
        </w:rPr>
        <w:t xml:space="preserve"> Kraków</w:t>
      </w:r>
    </w:p>
    <w:p w14:paraId="0F3130D6" w14:textId="27DC41A8" w:rsidR="00A929B3" w:rsidRPr="00A929B3" w:rsidRDefault="00942F45" w:rsidP="00A929B3">
      <w:pPr>
        <w:pStyle w:val="Akapitzlist"/>
        <w:numPr>
          <w:ilvl w:val="0"/>
          <w:numId w:val="7"/>
        </w:numPr>
        <w:rPr>
          <w:rFonts w:ascii="Lato" w:hAnsi="Lato"/>
          <w:u w:val="single"/>
        </w:rPr>
      </w:pPr>
      <w:r w:rsidRPr="006F6AAF">
        <w:rPr>
          <w:rFonts w:ascii="Lato" w:hAnsi="Lato"/>
        </w:rPr>
        <w:t>przez Elektroniczną Platformę Usług Administracji Publicznej (</w:t>
      </w:r>
      <w:proofErr w:type="spellStart"/>
      <w:r w:rsidRPr="006F6AAF">
        <w:rPr>
          <w:rFonts w:ascii="Lato" w:hAnsi="Lato"/>
        </w:rPr>
        <w:t>ePUAP</w:t>
      </w:r>
      <w:proofErr w:type="spellEnd"/>
      <w:r w:rsidRPr="006F6AAF">
        <w:rPr>
          <w:rFonts w:ascii="Lato" w:hAnsi="Lato"/>
        </w:rPr>
        <w:t xml:space="preserve">) z dopiskiem </w:t>
      </w:r>
      <w:r w:rsidRPr="006F6AAF">
        <w:rPr>
          <w:rFonts w:ascii="Lato" w:hAnsi="Lato"/>
          <w:u w:val="single"/>
        </w:rPr>
        <w:t xml:space="preserve">„Konsultacje </w:t>
      </w:r>
      <w:r w:rsidR="00CC0ABB" w:rsidRPr="006F6AAF">
        <w:rPr>
          <w:rFonts w:ascii="Lato" w:hAnsi="Lato"/>
          <w:u w:val="single"/>
        </w:rPr>
        <w:t xml:space="preserve">ZDMK </w:t>
      </w:r>
      <w:r w:rsidRPr="006F6AAF">
        <w:rPr>
          <w:rFonts w:ascii="Lato" w:hAnsi="Lato"/>
          <w:u w:val="single"/>
        </w:rPr>
        <w:t xml:space="preserve">– </w:t>
      </w:r>
      <w:r w:rsidR="00F04DAF">
        <w:rPr>
          <w:rFonts w:ascii="Lato" w:hAnsi="Lato"/>
          <w:u w:val="single"/>
        </w:rPr>
        <w:t>a</w:t>
      </w:r>
      <w:r w:rsidR="00CC0ABB" w:rsidRPr="006F6AAF">
        <w:rPr>
          <w:rFonts w:ascii="Lato" w:hAnsi="Lato"/>
          <w:u w:val="single"/>
        </w:rPr>
        <w:t xml:space="preserve">l. </w:t>
      </w:r>
      <w:r w:rsidR="00F04DAF">
        <w:rPr>
          <w:rFonts w:ascii="Lato" w:hAnsi="Lato"/>
          <w:u w:val="single"/>
        </w:rPr>
        <w:t>Solidarności</w:t>
      </w:r>
      <w:r w:rsidRPr="006F6AAF">
        <w:rPr>
          <w:rFonts w:ascii="Lato" w:hAnsi="Lato"/>
          <w:u w:val="single"/>
        </w:rPr>
        <w:t>”.</w:t>
      </w:r>
    </w:p>
    <w:p w14:paraId="726713B6" w14:textId="77777777" w:rsidR="001E184C" w:rsidRPr="009A13B5" w:rsidRDefault="001E184C" w:rsidP="00CC0ABB">
      <w:pPr>
        <w:widowControl/>
        <w:autoSpaceDE/>
        <w:autoSpaceDN/>
        <w:spacing w:after="160" w:line="259" w:lineRule="auto"/>
        <w:contextualSpacing/>
        <w:rPr>
          <w:rFonts w:ascii="Lato" w:hAnsi="Lato"/>
          <w:u w:val="single"/>
        </w:rPr>
      </w:pPr>
    </w:p>
    <w:p w14:paraId="776C2839" w14:textId="0F8A2F0B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</w:t>
      </w:r>
      <w:r w:rsidR="00BD2739">
        <w:rPr>
          <w:rFonts w:ascii="Lato" w:hAnsi="Lato"/>
        </w:rPr>
        <w:t>Mieszkanką</w:t>
      </w:r>
      <w:r w:rsidRPr="001E184C">
        <w:rPr>
          <w:rFonts w:ascii="Lato" w:hAnsi="Lato"/>
        </w:rPr>
        <w:t xml:space="preserve"> Krakowa, a dane zawarte w formularzu są prawdziwe.</w:t>
      </w:r>
    </w:p>
    <w:p w14:paraId="0B4FFD55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16B66BA4" w14:textId="53C6C304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0B345E74" w14:textId="77777777" w:rsidR="008E67A0" w:rsidRPr="001E184C" w:rsidRDefault="008E67A0" w:rsidP="001E184C">
      <w:pPr>
        <w:tabs>
          <w:tab w:val="left" w:leader="dot" w:pos="7784"/>
        </w:tabs>
        <w:rPr>
          <w:rFonts w:ascii="Lato" w:hAnsi="Lato"/>
        </w:rPr>
      </w:pPr>
    </w:p>
    <w:p w14:paraId="6F4C2A2C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57FAD1A5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-Bold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325877">
    <w:abstractNumId w:val="0"/>
  </w:num>
  <w:num w:numId="2" w16cid:durableId="1444762315">
    <w:abstractNumId w:val="3"/>
  </w:num>
  <w:num w:numId="3" w16cid:durableId="652297950">
    <w:abstractNumId w:val="2"/>
  </w:num>
  <w:num w:numId="4" w16cid:durableId="375282547">
    <w:abstractNumId w:val="4"/>
  </w:num>
  <w:num w:numId="5" w16cid:durableId="159086101">
    <w:abstractNumId w:val="4"/>
  </w:num>
  <w:num w:numId="6" w16cid:durableId="503671578">
    <w:abstractNumId w:val="1"/>
  </w:num>
  <w:num w:numId="7" w16cid:durableId="13417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81025"/>
    <w:rsid w:val="001A2556"/>
    <w:rsid w:val="001A3E46"/>
    <w:rsid w:val="001E184C"/>
    <w:rsid w:val="00305402"/>
    <w:rsid w:val="00306C8B"/>
    <w:rsid w:val="00333F7F"/>
    <w:rsid w:val="00364019"/>
    <w:rsid w:val="003939D6"/>
    <w:rsid w:val="003B0D1C"/>
    <w:rsid w:val="003F4BA9"/>
    <w:rsid w:val="004152A9"/>
    <w:rsid w:val="00491098"/>
    <w:rsid w:val="004B099D"/>
    <w:rsid w:val="004C0123"/>
    <w:rsid w:val="004C52E9"/>
    <w:rsid w:val="004E4B48"/>
    <w:rsid w:val="005954BC"/>
    <w:rsid w:val="005B3951"/>
    <w:rsid w:val="005E05C5"/>
    <w:rsid w:val="006545D9"/>
    <w:rsid w:val="006C6E03"/>
    <w:rsid w:val="006F6AAF"/>
    <w:rsid w:val="00711677"/>
    <w:rsid w:val="007260A0"/>
    <w:rsid w:val="007778D2"/>
    <w:rsid w:val="007E6DA5"/>
    <w:rsid w:val="0085063E"/>
    <w:rsid w:val="00865324"/>
    <w:rsid w:val="008C7A7E"/>
    <w:rsid w:val="008D75E3"/>
    <w:rsid w:val="008E67A0"/>
    <w:rsid w:val="00942F45"/>
    <w:rsid w:val="009A13B5"/>
    <w:rsid w:val="009C4F8D"/>
    <w:rsid w:val="00A00F78"/>
    <w:rsid w:val="00A647F4"/>
    <w:rsid w:val="00A729BB"/>
    <w:rsid w:val="00A929B3"/>
    <w:rsid w:val="00B1155D"/>
    <w:rsid w:val="00B863F6"/>
    <w:rsid w:val="00B92258"/>
    <w:rsid w:val="00BD2739"/>
    <w:rsid w:val="00C74F39"/>
    <w:rsid w:val="00C812EC"/>
    <w:rsid w:val="00CC0ABB"/>
    <w:rsid w:val="00CE146E"/>
    <w:rsid w:val="00CF23FB"/>
    <w:rsid w:val="00E1186F"/>
    <w:rsid w:val="00EB3982"/>
    <w:rsid w:val="00EF460E"/>
    <w:rsid w:val="00F04DAF"/>
    <w:rsid w:val="00F75E6A"/>
    <w:rsid w:val="00FB64A5"/>
    <w:rsid w:val="00FB64DC"/>
    <w:rsid w:val="00FE247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  <w:style w:type="character" w:styleId="UyteHipercze">
    <w:name w:val="FollowedHyperlink"/>
    <w:basedOn w:val="Domylnaczcionkaakapitu"/>
    <w:uiPriority w:val="99"/>
    <w:semiHidden/>
    <w:unhideWhenUsed/>
    <w:rsid w:val="00A72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.umk@um.krakow.pl." TargetMode="External"/><Relationship Id="rId5" Type="http://schemas.openxmlformats.org/officeDocument/2006/relationships/hyperlink" Target="https://zdmk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Małgorzata Małochleb</cp:lastModifiedBy>
  <cp:revision>31</cp:revision>
  <cp:lastPrinted>2023-06-20T09:11:00Z</cp:lastPrinted>
  <dcterms:created xsi:type="dcterms:W3CDTF">2021-06-15T07:58:00Z</dcterms:created>
  <dcterms:modified xsi:type="dcterms:W3CDTF">2023-06-20T09:11:00Z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