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B232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2375F27F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7EE4ACCD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0BED583E" w14:textId="77777777" w:rsidR="006C6E0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  <w:bookmarkStart w:id="0" w:name="_Hlk48636947"/>
      <w:r w:rsidRPr="008D75E3">
        <w:rPr>
          <w:rFonts w:ascii="Lato" w:hAnsi="Lato"/>
          <w:b/>
          <w:sz w:val="24"/>
        </w:rPr>
        <w:t>„</w:t>
      </w:r>
      <w:r w:rsidR="00BD2739" w:rsidRPr="00BD2739">
        <w:rPr>
          <w:rFonts w:ascii="Lato" w:hAnsi="Lato"/>
          <w:b/>
          <w:sz w:val="24"/>
        </w:rPr>
        <w:t>Przebudow</w:t>
      </w:r>
      <w:r w:rsidR="006C6E03">
        <w:rPr>
          <w:rFonts w:ascii="Lato" w:hAnsi="Lato"/>
          <w:b/>
          <w:sz w:val="24"/>
        </w:rPr>
        <w:t>y</w:t>
      </w:r>
      <w:r w:rsidR="00BD2739" w:rsidRPr="00BD2739">
        <w:rPr>
          <w:rFonts w:ascii="Lato" w:hAnsi="Lato"/>
          <w:b/>
          <w:sz w:val="24"/>
        </w:rPr>
        <w:t xml:space="preserve"> ul. Chałubińskiego od ul. Niewodniczańskiego do granic </w:t>
      </w:r>
      <w:r w:rsidR="006C6E03">
        <w:rPr>
          <w:rFonts w:ascii="Lato" w:hAnsi="Lato"/>
          <w:b/>
          <w:sz w:val="24"/>
        </w:rPr>
        <w:t>miasta</w:t>
      </w:r>
    </w:p>
    <w:p w14:paraId="41FAEFF6" w14:textId="3F827C75" w:rsidR="005E05C5" w:rsidRPr="008D75E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  <w:r w:rsidRPr="008D75E3">
        <w:rPr>
          <w:rFonts w:ascii="Lato" w:hAnsi="Lato"/>
          <w:b/>
          <w:sz w:val="24"/>
        </w:rPr>
        <w:t xml:space="preserve">– </w:t>
      </w:r>
      <w:r w:rsidR="00306C8B">
        <w:rPr>
          <w:rFonts w:ascii="Lato" w:hAnsi="Lato"/>
          <w:b/>
          <w:sz w:val="24"/>
        </w:rPr>
        <w:t>koncepcja</w:t>
      </w:r>
      <w:r w:rsidRPr="008D75E3">
        <w:rPr>
          <w:rFonts w:ascii="Lato" w:hAnsi="Lato"/>
          <w:b/>
          <w:sz w:val="24"/>
        </w:rPr>
        <w:t>”</w:t>
      </w:r>
    </w:p>
    <w:p w14:paraId="421556BC" w14:textId="77777777" w:rsidR="005E05C5" w:rsidRPr="008D75E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</w:p>
    <w:p w14:paraId="55ADAA7C" w14:textId="427EB9F6" w:rsidR="00BD2739" w:rsidRPr="008D75E3" w:rsidRDefault="006C6E03" w:rsidP="00BD2739">
      <w:pPr>
        <w:pStyle w:val="Tekstpodstawowy"/>
        <w:jc w:val="center"/>
        <w:rPr>
          <w:rFonts w:ascii="Lato" w:hAnsi="Lato"/>
          <w:b/>
          <w:sz w:val="24"/>
          <w:szCs w:val="22"/>
        </w:rPr>
      </w:pPr>
      <w:r>
        <w:rPr>
          <w:rFonts w:ascii="Lato" w:hAnsi="Lato"/>
          <w:b/>
          <w:sz w:val="24"/>
          <w:szCs w:val="22"/>
        </w:rPr>
        <w:t>Zadanie obejmuj o</w:t>
      </w:r>
      <w:r w:rsidR="005E05C5" w:rsidRPr="008D75E3">
        <w:rPr>
          <w:rFonts w:ascii="Lato" w:hAnsi="Lato"/>
          <w:b/>
          <w:sz w:val="24"/>
          <w:szCs w:val="22"/>
        </w:rPr>
        <w:t xml:space="preserve">pracowanie </w:t>
      </w:r>
      <w:r w:rsidR="00BD2739">
        <w:rPr>
          <w:rFonts w:ascii="Lato" w:hAnsi="Lato"/>
          <w:b/>
          <w:sz w:val="24"/>
          <w:szCs w:val="22"/>
        </w:rPr>
        <w:t xml:space="preserve">wielowariantowej koncepcji przebudowy </w:t>
      </w:r>
      <w:r>
        <w:rPr>
          <w:rFonts w:ascii="Lato" w:hAnsi="Lato"/>
          <w:b/>
          <w:sz w:val="24"/>
          <w:szCs w:val="22"/>
        </w:rPr>
        <w:br/>
      </w:r>
      <w:r w:rsidR="00BD2739">
        <w:rPr>
          <w:rFonts w:ascii="Lato" w:hAnsi="Lato"/>
          <w:b/>
          <w:sz w:val="24"/>
          <w:szCs w:val="22"/>
        </w:rPr>
        <w:t xml:space="preserve">ul. Chałubińskiego od ul. Niewodniczańskiego do granic miasta wraz z odwodnieniem, oświetleniem, przekładkami kolidującego uzbrojenia i budową chodników. </w:t>
      </w:r>
    </w:p>
    <w:p w14:paraId="739134DB" w14:textId="4692E164" w:rsidR="008D75E3" w:rsidRPr="008D75E3" w:rsidRDefault="008D75E3" w:rsidP="008D75E3">
      <w:pPr>
        <w:pStyle w:val="Tekstpodstawowy"/>
        <w:jc w:val="center"/>
        <w:rPr>
          <w:rFonts w:ascii="Lato" w:hAnsi="Lato"/>
          <w:b/>
          <w:sz w:val="24"/>
          <w:szCs w:val="22"/>
        </w:rPr>
      </w:pPr>
      <w:r w:rsidRPr="008D75E3">
        <w:rPr>
          <w:rFonts w:ascii="Lato" w:hAnsi="Lato"/>
          <w:b/>
          <w:sz w:val="24"/>
          <w:szCs w:val="22"/>
        </w:rPr>
        <w:t xml:space="preserve"> (</w:t>
      </w:r>
      <w:r w:rsidR="00BD2739">
        <w:rPr>
          <w:rFonts w:ascii="Lato" w:hAnsi="Lato"/>
          <w:b/>
          <w:sz w:val="24"/>
          <w:szCs w:val="22"/>
        </w:rPr>
        <w:t xml:space="preserve">Dzielnica X </w:t>
      </w:r>
      <w:r w:rsidRPr="008D75E3">
        <w:rPr>
          <w:rFonts w:ascii="Lato" w:hAnsi="Lato"/>
          <w:b/>
          <w:sz w:val="24"/>
          <w:szCs w:val="22"/>
        </w:rPr>
        <w:t>Swoszowice)</w:t>
      </w:r>
    </w:p>
    <w:p w14:paraId="0B44562B" w14:textId="277C810B" w:rsidR="005E05C5" w:rsidRPr="006F6AAF" w:rsidRDefault="005E05C5" w:rsidP="008D75E3">
      <w:pPr>
        <w:widowControl/>
        <w:autoSpaceDE/>
        <w:autoSpaceDN/>
        <w:rPr>
          <w:color w:val="000000"/>
          <w:sz w:val="24"/>
          <w:szCs w:val="24"/>
          <w:lang w:eastAsia="pl-PL"/>
        </w:rPr>
      </w:pPr>
    </w:p>
    <w:p w14:paraId="354B6E36" w14:textId="34CED20B" w:rsidR="006F6AAF" w:rsidRPr="003226FD" w:rsidRDefault="005E05C5" w:rsidP="006F6AAF">
      <w:pPr>
        <w:pStyle w:val="Tekstpodstawowy"/>
        <w:jc w:val="center"/>
        <w:rPr>
          <w:rFonts w:ascii="Lato" w:hAnsi="Lato"/>
          <w:bCs/>
          <w:sz w:val="24"/>
          <w:szCs w:val="24"/>
        </w:rPr>
      </w:pPr>
      <w:r w:rsidRPr="006F6AAF">
        <w:rPr>
          <w:rFonts w:ascii="Arial" w:hAnsi="Arial" w:cs="Arial"/>
          <w:b/>
          <w:bCs/>
          <w:color w:val="222222"/>
          <w:shd w:val="clear" w:color="auto" w:fill="FFFFFF"/>
          <w:lang w:eastAsia="pl-PL"/>
        </w:rPr>
        <w:t> </w:t>
      </w:r>
      <w:r w:rsidR="006F6AAF" w:rsidRPr="003226FD">
        <w:rPr>
          <w:rFonts w:ascii="Lato" w:hAnsi="Lato"/>
          <w:bCs/>
          <w:sz w:val="24"/>
          <w:szCs w:val="24"/>
        </w:rPr>
        <w:t xml:space="preserve">Zadanie prowadzi Zarząd Dróg Miasta Krakowa. </w:t>
      </w:r>
      <w:r w:rsidR="00C812EC">
        <w:rPr>
          <w:rFonts w:ascii="Lato" w:hAnsi="Lato"/>
          <w:bCs/>
          <w:sz w:val="24"/>
          <w:szCs w:val="24"/>
        </w:rPr>
        <w:br/>
      </w:r>
      <w:r w:rsidR="006F6AAF" w:rsidRPr="003226FD">
        <w:rPr>
          <w:rFonts w:ascii="Lato" w:hAnsi="Lato"/>
          <w:bCs/>
          <w:sz w:val="24"/>
          <w:szCs w:val="24"/>
        </w:rPr>
        <w:t>Więcej informacji: zdmk.krakow.pl</w:t>
      </w:r>
      <w:r w:rsidR="006C6E03">
        <w:rPr>
          <w:rFonts w:ascii="Lato" w:hAnsi="Lato"/>
          <w:bCs/>
          <w:sz w:val="24"/>
          <w:szCs w:val="24"/>
        </w:rPr>
        <w:t xml:space="preserve"> oraz </w:t>
      </w:r>
      <w:r w:rsidR="00C812EC" w:rsidRPr="00C812EC">
        <w:rPr>
          <w:rFonts w:ascii="Lato" w:hAnsi="Lato"/>
          <w:bCs/>
          <w:sz w:val="24"/>
          <w:szCs w:val="24"/>
        </w:rPr>
        <w:t>nwestycje.krakow.pl/investment/1346</w:t>
      </w:r>
    </w:p>
    <w:bookmarkEnd w:id="0"/>
    <w:p w14:paraId="412A33CC" w14:textId="77777777"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14:paraId="4A9F4614" w14:textId="74FEA46D" w:rsidR="00333F7F" w:rsidRPr="00FE2476" w:rsidRDefault="00FB64A5" w:rsidP="00FE2476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Imię i nazwisko</w:t>
            </w:r>
            <w:r w:rsidRPr="006F6AAF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2E2A62F9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43960F6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  od   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39AE71D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5A5E8340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 26 września 2018r</w:t>
      </w:r>
      <w:proofErr w:type="gramStart"/>
      <w:r w:rsidRPr="001E184C">
        <w:rPr>
          <w:rFonts w:ascii="Lato" w:hAnsi="Lato"/>
          <w:sz w:val="20"/>
        </w:rPr>
        <w:t>.,</w:t>
      </w:r>
      <w:proofErr w:type="gramEnd"/>
      <w:r w:rsidRPr="001E184C">
        <w:rPr>
          <w:rFonts w:ascii="Lato" w:hAnsi="Lato"/>
          <w:sz w:val="20"/>
        </w:rPr>
        <w:t xml:space="preserve"> i w zakresie oznaczonym gwiazdką ma charakter obowiązkowy; 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FB64A5" w:rsidRDefault="00FB64A5" w:rsidP="00CE146E">
      <w:pPr>
        <w:pStyle w:val="Akapitzlist"/>
        <w:tabs>
          <w:tab w:val="left" w:pos="267"/>
        </w:tabs>
        <w:ind w:left="266"/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5B4A2F75">
                <wp:simplePos x="0" y="0"/>
                <wp:positionH relativeFrom="page">
                  <wp:posOffset>952500</wp:posOffset>
                </wp:positionH>
                <wp:positionV relativeFrom="paragraph">
                  <wp:posOffset>215900</wp:posOffset>
                </wp:positionV>
                <wp:extent cx="5783580" cy="5003800"/>
                <wp:effectExtent l="0" t="0" r="7620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003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480F4531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DE3A1B" w14:textId="4467C4FF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FD4466" w14:textId="77777777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24E091C8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4574EE" w14:textId="41A3AF0B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F7F1801" w14:textId="09C8C47F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626DF5A" w14:textId="4C5367C5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C0D5F2" w14:textId="1EDC758A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A95F3B2" w14:textId="77777777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pt;margin-top:17pt;width:455.4pt;height:39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&#13;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480F4531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DE3A1B" w14:textId="4467C4FF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FD4466" w14:textId="77777777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24E091C8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64574EE" w14:textId="41A3AF0B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F7F1801" w14:textId="09C8C47F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626DF5A" w14:textId="4C5367C5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6C0D5F2" w14:textId="1EDC758A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A95F3B2" w14:textId="77777777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EE430" w14:textId="77777777" w:rsidR="00BD2739" w:rsidRDefault="00BD2739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7F308E21" w14:textId="77777777" w:rsidR="007778D2" w:rsidRDefault="007778D2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630FA85D" w14:textId="480B93C3" w:rsidR="00865324" w:rsidRPr="006F6AAF" w:rsidRDefault="00865324" w:rsidP="005E05C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</w:t>
      </w:r>
      <w:r w:rsidR="00BD2739">
        <w:rPr>
          <w:b/>
          <w:bCs/>
          <w:sz w:val="24"/>
          <w:szCs w:val="24"/>
        </w:rPr>
        <w:t>należy</w:t>
      </w:r>
      <w:r w:rsidR="004C52E9">
        <w:rPr>
          <w:b/>
          <w:bCs/>
          <w:sz w:val="24"/>
          <w:szCs w:val="24"/>
        </w:rPr>
        <w:t xml:space="preserve"> przes</w:t>
      </w:r>
      <w:r w:rsidR="004C52E9" w:rsidRPr="006F6AAF">
        <w:rPr>
          <w:b/>
          <w:bCs/>
          <w:sz w:val="24"/>
          <w:szCs w:val="24"/>
        </w:rPr>
        <w:t xml:space="preserve">łać </w:t>
      </w:r>
      <w:r w:rsidRPr="006F6AAF">
        <w:rPr>
          <w:b/>
          <w:bCs/>
          <w:sz w:val="24"/>
          <w:szCs w:val="24"/>
          <w:shd w:val="clear" w:color="auto" w:fill="FFFFFF"/>
        </w:rPr>
        <w:t>do</w:t>
      </w:r>
      <w:r w:rsidRPr="006F6AAF">
        <w:rPr>
          <w:sz w:val="24"/>
          <w:szCs w:val="24"/>
          <w:shd w:val="clear" w:color="auto" w:fill="FFFFFF"/>
        </w:rPr>
        <w:t xml:space="preserve"> </w:t>
      </w:r>
      <w:r w:rsidRPr="006F6AAF">
        <w:rPr>
          <w:b/>
          <w:sz w:val="24"/>
          <w:szCs w:val="24"/>
        </w:rPr>
        <w:t xml:space="preserve">dnia </w:t>
      </w:r>
      <w:bookmarkStart w:id="1" w:name="_Hlk53052846"/>
      <w:r w:rsidR="00BD2739">
        <w:rPr>
          <w:b/>
          <w:sz w:val="24"/>
          <w:szCs w:val="24"/>
        </w:rPr>
        <w:t>14 października</w:t>
      </w:r>
      <w:r w:rsidR="00364019" w:rsidRPr="006F6AAF">
        <w:rPr>
          <w:b/>
          <w:sz w:val="24"/>
          <w:szCs w:val="24"/>
        </w:rPr>
        <w:t xml:space="preserve"> 202</w:t>
      </w:r>
      <w:r w:rsidR="005E05C5" w:rsidRPr="006F6AAF">
        <w:rPr>
          <w:b/>
          <w:sz w:val="24"/>
          <w:szCs w:val="24"/>
        </w:rPr>
        <w:t>2</w:t>
      </w:r>
      <w:r w:rsidRPr="006F6AAF">
        <w:rPr>
          <w:b/>
          <w:sz w:val="24"/>
          <w:szCs w:val="24"/>
        </w:rPr>
        <w:t xml:space="preserve"> r</w:t>
      </w:r>
      <w:bookmarkEnd w:id="1"/>
      <w:r w:rsidR="00CC0ABB" w:rsidRPr="006F6AAF">
        <w:rPr>
          <w:b/>
          <w:sz w:val="24"/>
          <w:szCs w:val="24"/>
        </w:rPr>
        <w:t>oku</w:t>
      </w:r>
      <w:r w:rsidRPr="006F6AAF">
        <w:rPr>
          <w:b/>
          <w:sz w:val="24"/>
          <w:szCs w:val="24"/>
        </w:rPr>
        <w:t>:</w:t>
      </w:r>
    </w:p>
    <w:p w14:paraId="6ABADAC3" w14:textId="77777777" w:rsidR="00942F45" w:rsidRPr="006F6AAF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19092A1C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>adres poczty elektronicznej</w:t>
      </w:r>
      <w:r w:rsidR="00A729BB">
        <w:rPr>
          <w:rFonts w:ascii="Lato" w:hAnsi="Lato"/>
        </w:rPr>
        <w:t xml:space="preserve"> </w:t>
      </w:r>
      <w:hyperlink r:id="rId7" w:history="1">
        <w:r w:rsidR="00A729BB" w:rsidRPr="00A82832">
          <w:rPr>
            <w:rStyle w:val="Hipercze"/>
            <w:rFonts w:ascii="Lato" w:hAnsi="Lato"/>
          </w:rPr>
          <w:t>konsultacje@um.krakow.pl</w:t>
        </w:r>
      </w:hyperlink>
      <w:r w:rsidR="00A729BB">
        <w:t xml:space="preserve"> </w:t>
      </w:r>
      <w:r w:rsidR="00942F45" w:rsidRPr="006F6AAF">
        <w:rPr>
          <w:rFonts w:ascii="Lato" w:hAnsi="Lato"/>
        </w:rPr>
        <w:t>(w formie skanu/zdjęcia)</w:t>
      </w:r>
    </w:p>
    <w:p w14:paraId="436A65D1" w14:textId="63110766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 xml:space="preserve">adres siedziby Wydziału </w:t>
      </w:r>
      <w:r w:rsidR="004C52E9" w:rsidRPr="006F6AAF">
        <w:rPr>
          <w:rFonts w:ascii="Lato" w:hAnsi="Lato"/>
        </w:rPr>
        <w:t xml:space="preserve">Polityki Społecznej i Zdrowia </w:t>
      </w:r>
      <w:r w:rsidR="00942F45" w:rsidRPr="006F6AAF">
        <w:rPr>
          <w:rFonts w:ascii="Lato" w:hAnsi="Lato"/>
        </w:rPr>
        <w:t xml:space="preserve">Urzędu Miasta Krakowa, </w:t>
      </w:r>
      <w:r w:rsidR="001A2556" w:rsidRPr="006F6AAF">
        <w:rPr>
          <w:rFonts w:ascii="Lato" w:hAnsi="Lato"/>
        </w:rPr>
        <w:t>ul. Jana Dekerta 24, 30-703</w:t>
      </w:r>
      <w:r w:rsidR="00942F45" w:rsidRPr="006F6AAF">
        <w:rPr>
          <w:rFonts w:ascii="Lato" w:hAnsi="Lato"/>
        </w:rPr>
        <w:t xml:space="preserve"> Kraków</w:t>
      </w:r>
    </w:p>
    <w:p w14:paraId="19D77558" w14:textId="018F926C" w:rsidR="00942F45" w:rsidRPr="006F6AAF" w:rsidRDefault="00942F45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>przez Elektroniczną Platformę Usług Administracji Publicznej (</w:t>
      </w:r>
      <w:proofErr w:type="spellStart"/>
      <w:r w:rsidRPr="006F6AAF">
        <w:rPr>
          <w:rFonts w:ascii="Lato" w:hAnsi="Lato"/>
        </w:rPr>
        <w:t>ePUAP</w:t>
      </w:r>
      <w:proofErr w:type="spellEnd"/>
      <w:r w:rsidRPr="006F6AAF">
        <w:rPr>
          <w:rFonts w:ascii="Lato" w:hAnsi="Lato"/>
        </w:rPr>
        <w:t xml:space="preserve">) z dopiskiem </w:t>
      </w:r>
      <w:r w:rsidRPr="006F6AAF">
        <w:rPr>
          <w:rFonts w:ascii="Lato" w:hAnsi="Lato"/>
          <w:u w:val="single"/>
        </w:rPr>
        <w:t xml:space="preserve">„Konsultacje </w:t>
      </w:r>
      <w:r w:rsidR="00CC0ABB" w:rsidRPr="006F6AAF">
        <w:rPr>
          <w:rFonts w:ascii="Lato" w:hAnsi="Lato"/>
          <w:u w:val="single"/>
        </w:rPr>
        <w:t xml:space="preserve">ZDMK </w:t>
      </w:r>
      <w:r w:rsidRPr="006F6AAF">
        <w:rPr>
          <w:rFonts w:ascii="Lato" w:hAnsi="Lato"/>
          <w:u w:val="single"/>
        </w:rPr>
        <w:t xml:space="preserve">– </w:t>
      </w:r>
      <w:r w:rsidR="00CC0ABB" w:rsidRPr="006F6AAF">
        <w:rPr>
          <w:rFonts w:ascii="Lato" w:hAnsi="Lato"/>
          <w:u w:val="single"/>
        </w:rPr>
        <w:t xml:space="preserve">ul. </w:t>
      </w:r>
      <w:r w:rsidR="005E05C5" w:rsidRPr="006F6AAF">
        <w:rPr>
          <w:rFonts w:ascii="Lato" w:hAnsi="Lato"/>
          <w:u w:val="single"/>
        </w:rPr>
        <w:t>Chałubińskiego</w:t>
      </w:r>
      <w:r w:rsidR="00306C8B">
        <w:rPr>
          <w:rFonts w:ascii="Lato" w:hAnsi="Lato"/>
          <w:u w:val="single"/>
        </w:rPr>
        <w:t>-koncepcja</w:t>
      </w:r>
      <w:r w:rsidRPr="006F6AAF">
        <w:rPr>
          <w:rFonts w:ascii="Lato" w:hAnsi="Lato"/>
          <w:u w:val="single"/>
        </w:rPr>
        <w:t>”.</w:t>
      </w:r>
    </w:p>
    <w:p w14:paraId="726713B6" w14:textId="77777777" w:rsidR="001E184C" w:rsidRPr="00CC0ABB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</w:rPr>
      </w:pPr>
    </w:p>
    <w:p w14:paraId="776C2839" w14:textId="0F8A2F0B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</w:t>
      </w:r>
      <w:r w:rsidR="00BD2739">
        <w:rPr>
          <w:rFonts w:ascii="Lato" w:hAnsi="Lato"/>
        </w:rPr>
        <w:t>Mieszkanką</w:t>
      </w:r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6B66BA4" w14:textId="53C6C304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0B345E74" w14:textId="77777777" w:rsidR="008E67A0" w:rsidRPr="001E184C" w:rsidRDefault="008E67A0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B0604020202020204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25877">
    <w:abstractNumId w:val="0"/>
  </w:num>
  <w:num w:numId="2" w16cid:durableId="1444762315">
    <w:abstractNumId w:val="3"/>
  </w:num>
  <w:num w:numId="3" w16cid:durableId="652297950">
    <w:abstractNumId w:val="2"/>
  </w:num>
  <w:num w:numId="4" w16cid:durableId="375282547">
    <w:abstractNumId w:val="4"/>
  </w:num>
  <w:num w:numId="5" w16cid:durableId="159086101">
    <w:abstractNumId w:val="4"/>
  </w:num>
  <w:num w:numId="6" w16cid:durableId="503671578">
    <w:abstractNumId w:val="1"/>
  </w:num>
  <w:num w:numId="7" w16cid:durableId="1341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2556"/>
    <w:rsid w:val="001A3E46"/>
    <w:rsid w:val="001E184C"/>
    <w:rsid w:val="00305402"/>
    <w:rsid w:val="00306C8B"/>
    <w:rsid w:val="00333F7F"/>
    <w:rsid w:val="00364019"/>
    <w:rsid w:val="003939D6"/>
    <w:rsid w:val="003B0D1C"/>
    <w:rsid w:val="004152A9"/>
    <w:rsid w:val="00491098"/>
    <w:rsid w:val="004B099D"/>
    <w:rsid w:val="004C0123"/>
    <w:rsid w:val="004C52E9"/>
    <w:rsid w:val="004E4B48"/>
    <w:rsid w:val="005954BC"/>
    <w:rsid w:val="005B3951"/>
    <w:rsid w:val="005E05C5"/>
    <w:rsid w:val="006545D9"/>
    <w:rsid w:val="006C6E03"/>
    <w:rsid w:val="006F6AAF"/>
    <w:rsid w:val="00711677"/>
    <w:rsid w:val="007260A0"/>
    <w:rsid w:val="007778D2"/>
    <w:rsid w:val="007E6DA5"/>
    <w:rsid w:val="0085063E"/>
    <w:rsid w:val="00865324"/>
    <w:rsid w:val="008C7A7E"/>
    <w:rsid w:val="008D75E3"/>
    <w:rsid w:val="008E67A0"/>
    <w:rsid w:val="00942F45"/>
    <w:rsid w:val="009C4F8D"/>
    <w:rsid w:val="00A00F78"/>
    <w:rsid w:val="00A647F4"/>
    <w:rsid w:val="00A729BB"/>
    <w:rsid w:val="00B1155D"/>
    <w:rsid w:val="00B92258"/>
    <w:rsid w:val="00BD2739"/>
    <w:rsid w:val="00C74F39"/>
    <w:rsid w:val="00C812EC"/>
    <w:rsid w:val="00CC0ABB"/>
    <w:rsid w:val="00CE146E"/>
    <w:rsid w:val="00E1186F"/>
    <w:rsid w:val="00EB3982"/>
    <w:rsid w:val="00EF460E"/>
    <w:rsid w:val="00F75E6A"/>
    <w:rsid w:val="00FB64A5"/>
    <w:rsid w:val="00FE247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Malgorzata Malochleb</cp:lastModifiedBy>
  <cp:revision>25</cp:revision>
  <dcterms:created xsi:type="dcterms:W3CDTF">2021-06-15T07:58:00Z</dcterms:created>
  <dcterms:modified xsi:type="dcterms:W3CDTF">2022-09-16T09:51:00Z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