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16" w:rsidRPr="00380D16" w:rsidRDefault="00380D16" w:rsidP="00380D16">
      <w:pPr>
        <w:ind w:firstLine="5954"/>
        <w:rPr>
          <w:rFonts w:ascii="Times New Roman" w:hAnsi="Times New Roman" w:cs="Times New Roman"/>
        </w:rPr>
      </w:pPr>
      <w:bookmarkStart w:id="0" w:name="_GoBack"/>
      <w:bookmarkEnd w:id="0"/>
      <w:r w:rsidRPr="00380D16">
        <w:rPr>
          <w:rFonts w:ascii="Times New Roman" w:hAnsi="Times New Roman" w:cs="Times New Roman"/>
        </w:rPr>
        <w:t xml:space="preserve">Załącznik nr 2 do uchwały nr </w:t>
      </w:r>
      <w:r>
        <w:rPr>
          <w:rFonts w:ascii="Times New Roman" w:hAnsi="Times New Roman" w:cs="Times New Roman"/>
        </w:rPr>
        <w:t>........</w:t>
      </w:r>
    </w:p>
    <w:p w:rsidR="00380D16" w:rsidRPr="00380D16" w:rsidRDefault="00380D16" w:rsidP="00380D16">
      <w:pPr>
        <w:ind w:firstLine="5954"/>
        <w:rPr>
          <w:rFonts w:ascii="Times New Roman" w:hAnsi="Times New Roman" w:cs="Times New Roman"/>
        </w:rPr>
      </w:pPr>
      <w:r w:rsidRPr="00380D16">
        <w:rPr>
          <w:rFonts w:ascii="Times New Roman" w:hAnsi="Times New Roman" w:cs="Times New Roman"/>
        </w:rPr>
        <w:t>Rady Miasta Krakowa z dnia .........</w:t>
      </w:r>
    </w:p>
    <w:p w:rsidR="00380D16" w:rsidRPr="00380D16" w:rsidRDefault="00380D16">
      <w:pPr>
        <w:rPr>
          <w:rFonts w:ascii="Times New Roman" w:hAnsi="Times New Roman" w:cs="Times New Roman"/>
        </w:rPr>
      </w:pPr>
    </w:p>
    <w:p w:rsidR="00380D16" w:rsidRPr="00380D16" w:rsidRDefault="00380D16" w:rsidP="00662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b/>
          <w:sz w:val="24"/>
          <w:szCs w:val="24"/>
        </w:rPr>
        <w:t xml:space="preserve">Użytek ekologiczny „Kamieniołom </w:t>
      </w:r>
      <w:proofErr w:type="spellStart"/>
      <w:r w:rsidRPr="00380D16">
        <w:rPr>
          <w:rFonts w:ascii="Times New Roman" w:hAnsi="Times New Roman" w:cs="Times New Roman"/>
          <w:b/>
          <w:sz w:val="24"/>
          <w:szCs w:val="24"/>
        </w:rPr>
        <w:t>Libana</w:t>
      </w:r>
      <w:proofErr w:type="spellEnd"/>
      <w:r w:rsidRPr="00380D16">
        <w:rPr>
          <w:rFonts w:ascii="Times New Roman" w:hAnsi="Times New Roman" w:cs="Times New Roman"/>
          <w:sz w:val="24"/>
          <w:szCs w:val="24"/>
        </w:rPr>
        <w:t>"</w:t>
      </w:r>
    </w:p>
    <w:p w:rsidR="00380D16" w:rsidRPr="00380D16" w:rsidRDefault="00380D16" w:rsidP="00662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Wykaz współrzędnych punktów załamania granic</w:t>
      </w:r>
    </w:p>
    <w:p w:rsidR="00AE0498" w:rsidRDefault="00AE0498" w:rsidP="00662736">
      <w:pPr>
        <w:rPr>
          <w:rFonts w:ascii="Times New Roman" w:hAnsi="Times New Roman" w:cs="Times New Roman"/>
        </w:rPr>
        <w:sectPr w:rsidR="00AE04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7E12" w:rsidRDefault="00662736" w:rsidP="00662736">
      <w:pPr>
        <w:rPr>
          <w:rFonts w:ascii="Times New Roman" w:hAnsi="Times New Roman" w:cs="Times New Roman"/>
        </w:rPr>
      </w:pPr>
      <w:r w:rsidRPr="00662736">
        <w:rPr>
          <w:rFonts w:ascii="Times New Roman" w:hAnsi="Times New Roman" w:cs="Times New Roman"/>
        </w:rPr>
        <w:t xml:space="preserve">(Układ współrzędnych: </w:t>
      </w:r>
      <w:proofErr w:type="spellStart"/>
      <w:r w:rsidRPr="00662736">
        <w:rPr>
          <w:rFonts w:ascii="Times New Roman" w:hAnsi="Times New Roman" w:cs="Times New Roman"/>
        </w:rPr>
        <w:t>ETRS89</w:t>
      </w:r>
      <w:proofErr w:type="spellEnd"/>
      <w:r w:rsidRPr="00662736">
        <w:rPr>
          <w:rFonts w:ascii="Times New Roman" w:hAnsi="Times New Roman" w:cs="Times New Roman"/>
        </w:rPr>
        <w:t xml:space="preserve"> / Poland </w:t>
      </w:r>
      <w:proofErr w:type="spellStart"/>
      <w:r w:rsidRPr="00662736">
        <w:rPr>
          <w:rFonts w:ascii="Times New Roman" w:hAnsi="Times New Roman" w:cs="Times New Roman"/>
        </w:rPr>
        <w:t>CS2000</w:t>
      </w:r>
      <w:proofErr w:type="spellEnd"/>
      <w:r w:rsidRPr="00662736">
        <w:rPr>
          <w:rFonts w:ascii="Times New Roman" w:hAnsi="Times New Roman" w:cs="Times New Roman"/>
        </w:rPr>
        <w:t xml:space="preserve"> strefa 7)</w:t>
      </w:r>
    </w:p>
    <w:tbl>
      <w:tblPr>
        <w:tblW w:w="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340"/>
        <w:gridCol w:w="1440"/>
      </w:tblGrid>
      <w:tr w:rsidR="00867E63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E63" w:rsidRDefault="00867E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E63" w:rsidRDefault="00867E63" w:rsidP="00867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E63" w:rsidRDefault="00867E63" w:rsidP="00867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5545057,79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7425408,57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5545052,55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7425406,48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5545036,98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7425417,77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5545023,23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7425426,00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5545004,33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7425435,50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5544993,98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7425423,90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5544949,45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7425388,28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5544925,95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7425376,55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5544896,96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7425374,47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5544891,88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7425371,65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5544882,88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7425370,66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5544858,21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7425374,17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5544832,89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7425389,01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5544817,31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7425400,46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5544797,30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7425409,19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5544794,39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7425411,65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5544784,26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7425418,78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5544756,17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7425420,69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5544729,39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7425420,33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5544719,39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7425411,04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5544697,63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7425396,63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5544690,52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7425393,32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5544689,17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7425390,53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5544687,71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7425380,61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5544681,11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7425360,91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5544659,52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7425310,46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5544669,39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7425271,36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5544696,46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7425264,63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5544681,83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7425207,63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5544677,15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7425190,86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5544702,05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7425180,44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5544773,98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7425151,60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5544832,37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7425122,79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5544939,58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7425090,49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5545009,91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7425068,92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5545072,33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7425049,77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5545126,07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7425033,54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5545138,21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7425037,86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5545164,10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7425028,44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5545165,66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7425036,64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5545168,29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7425042,63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5545172,65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7425049,35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5545176,42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7425052,91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5545183,40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7425055,95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5545188,28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7425063,16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5545193,62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7425067,36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5545205,66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7425078,35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5545277,31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7425116,13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5545280,11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7425118,53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5545281,47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7425121,27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5545285,82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7425125,91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5545292,70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7425126,29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5545298,38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7425126,95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5545287,53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7425143,97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5545285,87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7425145,88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5545264,37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7425163,40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5545257,97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7425171,21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5545255,93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7425172,71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5545202,85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7425201,88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5545180,60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7425196,69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5545174,14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7425180,30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5545172,39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7425161,04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5545162,94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7425148,92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5545140,63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7425149,43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5545128,04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7425150,64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5545106,78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7425158,30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5545077,42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7425180,54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5545061,78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7425176,88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5545024,97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7425160,37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5545018,41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7425175,20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5545044,99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7425192,59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5545055,07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7425200,98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5545083,10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7425221,21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5545094,07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7425227,76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5545130,81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7425217,12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5545150,20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7425233,75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5545133,50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7425259,11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5545144,77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7425272,65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5545146,20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7425273,77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5545149,04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7425275,68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5545186,75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7425285,39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5545215,74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7425284,15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5545230,75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7425282,00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5545233,18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7425280,80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5545235,40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7425280,32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5545289,51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7425245,13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5545299,00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7425248,17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5545289,90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7425255,36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5545268,33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7425271,72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5545246,26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7425288,47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5545209,31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7425317,21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5545176,90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7425317,10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5545136,92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7425333,72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5545097,96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7425370,18</w:t>
            </w:r>
          </w:p>
        </w:tc>
      </w:tr>
      <w:tr w:rsidR="00557E12" w:rsidTr="00557E1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5545057,79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E12" w:rsidRDefault="00557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7425408,57</w:t>
            </w:r>
          </w:p>
        </w:tc>
      </w:tr>
    </w:tbl>
    <w:p w:rsidR="00AE0498" w:rsidRDefault="00AE0498" w:rsidP="00380D16">
      <w:pPr>
        <w:jc w:val="center"/>
        <w:rPr>
          <w:rFonts w:ascii="Times New Roman" w:hAnsi="Times New Roman" w:cs="Times New Roman"/>
        </w:rPr>
        <w:sectPr w:rsidR="00AE0498" w:rsidSect="00AE04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7E12" w:rsidRDefault="00557E12" w:rsidP="00380D16">
      <w:pPr>
        <w:jc w:val="center"/>
        <w:rPr>
          <w:rFonts w:ascii="Times New Roman" w:hAnsi="Times New Roman" w:cs="Times New Roman"/>
        </w:rPr>
      </w:pPr>
    </w:p>
    <w:p w:rsidR="00557E12" w:rsidRPr="00380D16" w:rsidRDefault="00557E12" w:rsidP="00380D16">
      <w:pPr>
        <w:jc w:val="center"/>
        <w:rPr>
          <w:rFonts w:ascii="Times New Roman" w:hAnsi="Times New Roman" w:cs="Times New Roman"/>
        </w:rPr>
      </w:pPr>
    </w:p>
    <w:sectPr w:rsidR="00557E12" w:rsidRPr="00380D16" w:rsidSect="00AE049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16"/>
    <w:rsid w:val="00380D16"/>
    <w:rsid w:val="004C41E3"/>
    <w:rsid w:val="00557E12"/>
    <w:rsid w:val="00662736"/>
    <w:rsid w:val="00867E63"/>
    <w:rsid w:val="009E4043"/>
    <w:rsid w:val="00A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5968-D2CC-4E8C-933F-FCD13AFF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 Jolanta</dc:creator>
  <cp:keywords/>
  <dc:description/>
  <cp:lastModifiedBy>Sendur Jolanta</cp:lastModifiedBy>
  <cp:revision>2</cp:revision>
  <dcterms:created xsi:type="dcterms:W3CDTF">2022-01-25T11:28:00Z</dcterms:created>
  <dcterms:modified xsi:type="dcterms:W3CDTF">2022-01-25T11:28:00Z</dcterms:modified>
</cp:coreProperties>
</file>