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7AC6A" w14:textId="77777777" w:rsidR="00A72E25" w:rsidRPr="00FD7D8B" w:rsidRDefault="00784E09" w:rsidP="00BF7079">
      <w:pPr>
        <w:spacing w:after="0" w:line="240" w:lineRule="auto"/>
        <w:jc w:val="center"/>
        <w:rPr>
          <w:rFonts w:ascii="Lato" w:hAnsi="Lato" w:cstheme="minorHAnsi"/>
          <w:b/>
          <w:bCs/>
        </w:rPr>
      </w:pPr>
      <w:r w:rsidRPr="00FD7D8B">
        <w:rPr>
          <w:rFonts w:ascii="Lato" w:hAnsi="Lato" w:cstheme="minorHAnsi"/>
          <w:b/>
          <w:bCs/>
        </w:rPr>
        <w:t xml:space="preserve">UMOWA </w:t>
      </w:r>
      <w:r w:rsidR="00BF7079" w:rsidRPr="00FD7D8B">
        <w:rPr>
          <w:rFonts w:ascii="Lato" w:hAnsi="Lato" w:cstheme="minorHAnsi"/>
          <w:b/>
          <w:bCs/>
        </w:rPr>
        <w:t>DZIERŻAWY</w:t>
      </w:r>
    </w:p>
    <w:p w14:paraId="07DE1536" w14:textId="77777777" w:rsidR="0080222E" w:rsidRPr="00FD7D8B" w:rsidRDefault="0080222E" w:rsidP="0080222E">
      <w:pPr>
        <w:spacing w:after="0" w:line="240" w:lineRule="auto"/>
        <w:jc w:val="center"/>
        <w:rPr>
          <w:rFonts w:ascii="Lato" w:hAnsi="Lato" w:cstheme="minorHAnsi"/>
          <w:b/>
          <w:bCs/>
        </w:rPr>
      </w:pPr>
    </w:p>
    <w:p w14:paraId="6DE05CA8" w14:textId="77777777" w:rsidR="00784E09" w:rsidRPr="00FD7D8B" w:rsidRDefault="00F4172F" w:rsidP="0080222E">
      <w:pPr>
        <w:spacing w:after="0" w:line="240" w:lineRule="auto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z</w:t>
      </w:r>
      <w:r w:rsidR="00784E09" w:rsidRPr="00FD7D8B">
        <w:rPr>
          <w:rFonts w:ascii="Lato" w:hAnsi="Lato" w:cstheme="minorHAnsi"/>
        </w:rPr>
        <w:t>awarta w dniu</w:t>
      </w:r>
      <w:r w:rsidR="00445D6B" w:rsidRPr="00FD7D8B">
        <w:rPr>
          <w:rFonts w:ascii="Lato" w:hAnsi="Lato" w:cstheme="minorHAnsi"/>
        </w:rPr>
        <w:t xml:space="preserve"> ………………</w:t>
      </w:r>
      <w:r w:rsidR="00784E09" w:rsidRPr="00FD7D8B">
        <w:rPr>
          <w:rFonts w:ascii="Lato" w:hAnsi="Lato" w:cstheme="minorHAnsi"/>
        </w:rPr>
        <w:t xml:space="preserve"> </w:t>
      </w:r>
      <w:r w:rsidR="005279B9" w:rsidRPr="00FD7D8B">
        <w:rPr>
          <w:rFonts w:ascii="Lato" w:hAnsi="Lato" w:cstheme="minorHAnsi"/>
        </w:rPr>
        <w:t>202</w:t>
      </w:r>
      <w:r w:rsidR="00445D6B" w:rsidRPr="00FD7D8B">
        <w:rPr>
          <w:rFonts w:ascii="Lato" w:hAnsi="Lato" w:cstheme="minorHAnsi"/>
        </w:rPr>
        <w:t>1</w:t>
      </w:r>
      <w:r w:rsidR="005279B9" w:rsidRPr="00FD7D8B">
        <w:rPr>
          <w:rFonts w:ascii="Lato" w:hAnsi="Lato" w:cstheme="minorHAnsi"/>
        </w:rPr>
        <w:t xml:space="preserve"> r. </w:t>
      </w:r>
      <w:r w:rsidR="00784E09" w:rsidRPr="00FD7D8B">
        <w:rPr>
          <w:rFonts w:ascii="Lato" w:hAnsi="Lato" w:cstheme="minorHAnsi"/>
        </w:rPr>
        <w:t>pomiędzy:</w:t>
      </w:r>
    </w:p>
    <w:p w14:paraId="534F8108" w14:textId="77777777" w:rsidR="0080222E" w:rsidRPr="00FD7D8B" w:rsidRDefault="0080222E" w:rsidP="0080222E">
      <w:pPr>
        <w:spacing w:after="0" w:line="240" w:lineRule="auto"/>
        <w:jc w:val="both"/>
        <w:rPr>
          <w:rFonts w:ascii="Lato" w:hAnsi="Lato" w:cstheme="minorHAnsi"/>
        </w:rPr>
      </w:pPr>
    </w:p>
    <w:p w14:paraId="2C15EE3E" w14:textId="77777777" w:rsidR="00E90C41" w:rsidRPr="00FD7D8B" w:rsidRDefault="00DB1E61" w:rsidP="009232ED">
      <w:pPr>
        <w:tabs>
          <w:tab w:val="left" w:pos="567"/>
          <w:tab w:val="left" w:pos="1134"/>
        </w:tabs>
        <w:jc w:val="both"/>
        <w:rPr>
          <w:rFonts w:ascii="Lato" w:hAnsi="Lato"/>
          <w:b/>
        </w:rPr>
      </w:pPr>
      <w:r w:rsidRPr="00FD7D8B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…………………………………………………………………………………………………………………………………………………………</w:t>
      </w:r>
    </w:p>
    <w:p w14:paraId="60618E4C" w14:textId="77777777" w:rsidR="00E90C41" w:rsidRPr="00FD7D8B" w:rsidRDefault="00DB1E61" w:rsidP="009232ED">
      <w:pPr>
        <w:tabs>
          <w:tab w:val="left" w:pos="567"/>
          <w:tab w:val="left" w:pos="1134"/>
        </w:tabs>
        <w:jc w:val="both"/>
        <w:rPr>
          <w:rFonts w:ascii="Lato" w:hAnsi="Lato"/>
          <w:b/>
        </w:rPr>
      </w:pPr>
      <w:r w:rsidRPr="00FD7D8B">
        <w:rPr>
          <w:rFonts w:ascii="Lato" w:hAnsi="Lato"/>
          <w:b/>
        </w:rPr>
        <w:t>……………………………………………………………………………………………………………</w:t>
      </w:r>
      <w:r w:rsidR="00E90C41" w:rsidRPr="00FD7D8B">
        <w:rPr>
          <w:rFonts w:ascii="Lato" w:hAnsi="Lato"/>
          <w:b/>
        </w:rPr>
        <w:t>……………………………………………</w:t>
      </w:r>
    </w:p>
    <w:p w14:paraId="199CE848" w14:textId="77777777" w:rsidR="00E90C41" w:rsidRPr="00FD7D8B" w:rsidRDefault="00E90C41" w:rsidP="009232ED">
      <w:pPr>
        <w:tabs>
          <w:tab w:val="left" w:pos="567"/>
          <w:tab w:val="left" w:pos="1134"/>
        </w:tabs>
        <w:jc w:val="both"/>
        <w:rPr>
          <w:rFonts w:ascii="Lato" w:hAnsi="Lato"/>
          <w:b/>
        </w:rPr>
      </w:pPr>
      <w:r w:rsidRPr="00FD7D8B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…………………………………………………………………………………………………………………………………………………………</w:t>
      </w:r>
    </w:p>
    <w:p w14:paraId="3387D07F" w14:textId="77777777" w:rsidR="009232ED" w:rsidRPr="00FD7D8B" w:rsidRDefault="00E90C41" w:rsidP="009232ED">
      <w:pPr>
        <w:tabs>
          <w:tab w:val="left" w:pos="567"/>
          <w:tab w:val="left" w:pos="1134"/>
        </w:tabs>
        <w:jc w:val="both"/>
        <w:rPr>
          <w:rFonts w:ascii="Lato" w:eastAsia="Arial" w:hAnsi="Lato"/>
          <w:bCs/>
        </w:rPr>
      </w:pPr>
      <w:r w:rsidRPr="00FD7D8B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…………………………………………………………………………………………………………………………………………………………</w:t>
      </w:r>
      <w:r w:rsidR="009232ED" w:rsidRPr="00FD7D8B">
        <w:rPr>
          <w:rFonts w:ascii="Lato" w:hAnsi="Lato"/>
        </w:rPr>
        <w:t xml:space="preserve">zwaną w dalszej treści </w:t>
      </w:r>
      <w:r w:rsidR="009232ED" w:rsidRPr="00FD7D8B">
        <w:rPr>
          <w:rFonts w:ascii="Lato" w:hAnsi="Lato"/>
          <w:b/>
        </w:rPr>
        <w:t>Wydzierżawiającym</w:t>
      </w:r>
      <w:r w:rsidR="00776440" w:rsidRPr="00FD7D8B">
        <w:rPr>
          <w:rFonts w:ascii="Lato" w:hAnsi="Lato"/>
          <w:b/>
        </w:rPr>
        <w:t>,</w:t>
      </w:r>
    </w:p>
    <w:p w14:paraId="7C5676C5" w14:textId="77777777" w:rsidR="009232ED" w:rsidRPr="00FD7D8B" w:rsidRDefault="00844278" w:rsidP="009232ED">
      <w:pPr>
        <w:jc w:val="both"/>
        <w:rPr>
          <w:rFonts w:ascii="Lato" w:eastAsia="Arial" w:hAnsi="Lato"/>
          <w:bCs/>
        </w:rPr>
      </w:pPr>
      <w:r w:rsidRPr="00FD7D8B">
        <w:rPr>
          <w:rFonts w:ascii="Lato" w:eastAsia="Arial" w:hAnsi="Lato"/>
          <w:bCs/>
        </w:rPr>
        <w:t>a</w:t>
      </w:r>
    </w:p>
    <w:p w14:paraId="1C174D38" w14:textId="77777777" w:rsidR="00E90C41" w:rsidRPr="00FD7D8B" w:rsidRDefault="00E90C41" w:rsidP="00AE1783">
      <w:pPr>
        <w:jc w:val="both"/>
        <w:rPr>
          <w:rFonts w:ascii="Lato" w:eastAsia="Arial" w:hAnsi="Lato"/>
          <w:bCs/>
        </w:rPr>
      </w:pPr>
      <w:r w:rsidRPr="00FD7D8B">
        <w:rPr>
          <w:rFonts w:ascii="Lato" w:eastAsia="Arial" w:hAnsi="Lato"/>
          <w:bCs/>
        </w:rPr>
        <w:t>………………………………………………………………………………………………………………………………………………………………</w:t>
      </w:r>
    </w:p>
    <w:p w14:paraId="44FA1551" w14:textId="77777777" w:rsidR="00E90C41" w:rsidRPr="00FD7D8B" w:rsidRDefault="00E90C41" w:rsidP="00AE1783">
      <w:pPr>
        <w:jc w:val="both"/>
        <w:rPr>
          <w:rFonts w:ascii="Lato" w:eastAsia="Arial" w:hAnsi="Lato"/>
          <w:bCs/>
        </w:rPr>
      </w:pPr>
      <w:r w:rsidRPr="00FD7D8B">
        <w:rPr>
          <w:rFonts w:ascii="Lato" w:eastAsia="Arial" w:hAnsi="Lato"/>
          <w:bCs/>
        </w:rPr>
        <w:t>………………………………………………………………………………………………………………………………………………………………</w:t>
      </w:r>
    </w:p>
    <w:p w14:paraId="49109233" w14:textId="77777777" w:rsidR="00E90C41" w:rsidRPr="00FD7D8B" w:rsidRDefault="00E90C41" w:rsidP="00AE1783">
      <w:pPr>
        <w:jc w:val="both"/>
        <w:rPr>
          <w:rFonts w:ascii="Lato" w:eastAsia="Arial" w:hAnsi="Lato"/>
          <w:bCs/>
        </w:rPr>
      </w:pPr>
      <w:r w:rsidRPr="00FD7D8B">
        <w:rPr>
          <w:rFonts w:ascii="Lato" w:eastAsia="Arial" w:hAnsi="Lato"/>
          <w:bCs/>
        </w:rPr>
        <w:t>………………………………………………………………………………………………………………………………………………………………</w:t>
      </w:r>
    </w:p>
    <w:p w14:paraId="1BC59D33" w14:textId="77777777" w:rsidR="00E90C41" w:rsidRPr="00FD7D8B" w:rsidRDefault="00E90C41" w:rsidP="00AE1783">
      <w:pPr>
        <w:jc w:val="both"/>
        <w:rPr>
          <w:rFonts w:ascii="Lato" w:eastAsia="Arial" w:hAnsi="Lato"/>
          <w:bCs/>
        </w:rPr>
      </w:pPr>
      <w:r w:rsidRPr="00FD7D8B">
        <w:rPr>
          <w:rFonts w:ascii="Lato" w:eastAsia="Arial" w:hAnsi="Lato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072C6BDF" w14:textId="77777777" w:rsidR="00AE1783" w:rsidRPr="00FD7D8B" w:rsidRDefault="00AE1783" w:rsidP="00AE1783">
      <w:pPr>
        <w:jc w:val="both"/>
        <w:rPr>
          <w:rStyle w:val="Domylnaczcionkaakapitu3"/>
          <w:rFonts w:ascii="Lato" w:hAnsi="Lato"/>
          <w:b/>
        </w:rPr>
      </w:pPr>
      <w:r w:rsidRPr="00FD7D8B">
        <w:rPr>
          <w:rStyle w:val="Domylnaczcionkaakapitu3"/>
          <w:rFonts w:ascii="Lato" w:hAnsi="Lato"/>
        </w:rPr>
        <w:t xml:space="preserve">zwanym w dalszej treści </w:t>
      </w:r>
      <w:r w:rsidR="00731A89" w:rsidRPr="00FD7D8B">
        <w:rPr>
          <w:rStyle w:val="Domylnaczcionkaakapitu3"/>
          <w:rFonts w:ascii="Lato" w:hAnsi="Lato"/>
          <w:b/>
        </w:rPr>
        <w:t>Dzierżawcą,</w:t>
      </w:r>
    </w:p>
    <w:p w14:paraId="4E330248" w14:textId="77777777" w:rsidR="00731A89" w:rsidRPr="00FD7D8B" w:rsidRDefault="00731A89" w:rsidP="00AE1783">
      <w:pPr>
        <w:jc w:val="both"/>
        <w:rPr>
          <w:rStyle w:val="Domylnaczcionkaakapitu3"/>
          <w:rFonts w:ascii="Lato" w:eastAsia="Arial" w:hAnsi="Lato"/>
          <w:bCs/>
        </w:rPr>
      </w:pPr>
      <w:r w:rsidRPr="00FD7D8B">
        <w:rPr>
          <w:rStyle w:val="Domylnaczcionkaakapitu3"/>
          <w:rFonts w:ascii="Lato" w:hAnsi="Lato"/>
        </w:rPr>
        <w:t>łącznie zwanymi</w:t>
      </w:r>
      <w:r w:rsidRPr="00FD7D8B">
        <w:rPr>
          <w:rStyle w:val="Domylnaczcionkaakapitu3"/>
          <w:rFonts w:ascii="Lato" w:hAnsi="Lato"/>
          <w:b/>
        </w:rPr>
        <w:t xml:space="preserve"> Stronami.</w:t>
      </w:r>
    </w:p>
    <w:p w14:paraId="15EB6DCF" w14:textId="77777777" w:rsidR="00AE1783" w:rsidRPr="00FD7D8B" w:rsidRDefault="00AE1783" w:rsidP="009232ED">
      <w:pPr>
        <w:jc w:val="both"/>
        <w:rPr>
          <w:rFonts w:ascii="Lato" w:eastAsia="Arial" w:hAnsi="Lato"/>
          <w:bCs/>
        </w:rPr>
      </w:pPr>
    </w:p>
    <w:p w14:paraId="03E05606" w14:textId="77777777" w:rsidR="009232ED" w:rsidRPr="00FD7D8B" w:rsidRDefault="009232ED" w:rsidP="009232ED">
      <w:pPr>
        <w:pStyle w:val="Tekstpodstawowy"/>
        <w:rPr>
          <w:rStyle w:val="Domylnaczcionkaakapitu3"/>
          <w:rFonts w:ascii="Lato" w:hAnsi="Lato"/>
          <w:b/>
          <w:sz w:val="22"/>
          <w:szCs w:val="22"/>
        </w:rPr>
      </w:pPr>
    </w:p>
    <w:p w14:paraId="5050E405" w14:textId="77777777" w:rsidR="009232ED" w:rsidRPr="00FD7D8B" w:rsidRDefault="009232ED" w:rsidP="00BC3458">
      <w:pPr>
        <w:pStyle w:val="Tekstpodstawowy"/>
        <w:jc w:val="both"/>
        <w:rPr>
          <w:rFonts w:ascii="Lato" w:hAnsi="Lato"/>
          <w:sz w:val="22"/>
          <w:szCs w:val="22"/>
        </w:rPr>
      </w:pPr>
      <w:r w:rsidRPr="00FD7D8B">
        <w:rPr>
          <w:rFonts w:ascii="Lato" w:hAnsi="Lato"/>
          <w:sz w:val="22"/>
          <w:szCs w:val="22"/>
        </w:rPr>
        <w:t xml:space="preserve">Podstawą zawarcia umowy jest </w:t>
      </w:r>
      <w:r w:rsidR="00C665F7" w:rsidRPr="00FD7D8B">
        <w:rPr>
          <w:rFonts w:ascii="Lato" w:hAnsi="Lato"/>
          <w:sz w:val="22"/>
          <w:szCs w:val="22"/>
        </w:rPr>
        <w:t>……</w:t>
      </w:r>
    </w:p>
    <w:p w14:paraId="4A48645D" w14:textId="77777777" w:rsidR="009232ED" w:rsidRPr="00FD7D8B" w:rsidRDefault="009232ED" w:rsidP="009232ED">
      <w:pPr>
        <w:pStyle w:val="Tekstpodstawowy"/>
        <w:rPr>
          <w:rFonts w:ascii="Lato" w:hAnsi="Lato"/>
          <w:sz w:val="22"/>
          <w:szCs w:val="22"/>
        </w:rPr>
      </w:pPr>
    </w:p>
    <w:p w14:paraId="563F27BD" w14:textId="77777777" w:rsidR="009232ED" w:rsidRPr="00FD7D8B" w:rsidRDefault="009232ED" w:rsidP="009232ED">
      <w:pPr>
        <w:pStyle w:val="Tekstpodstawowy"/>
        <w:rPr>
          <w:rFonts w:ascii="Lato" w:hAnsi="Lato"/>
          <w:sz w:val="22"/>
          <w:szCs w:val="22"/>
        </w:rPr>
      </w:pPr>
      <w:r w:rsidRPr="00FD7D8B">
        <w:rPr>
          <w:rFonts w:ascii="Lato" w:hAnsi="Lato"/>
          <w:sz w:val="22"/>
          <w:szCs w:val="22"/>
        </w:rPr>
        <w:t xml:space="preserve">                                                                           </w:t>
      </w:r>
      <w:r w:rsidR="00F14A5B" w:rsidRPr="00FD7D8B">
        <w:rPr>
          <w:rFonts w:ascii="Lato" w:hAnsi="Lato"/>
          <w:sz w:val="22"/>
          <w:szCs w:val="22"/>
        </w:rPr>
        <w:t xml:space="preserve">                                  </w:t>
      </w:r>
      <w:r w:rsidRPr="00FD7D8B">
        <w:rPr>
          <w:rFonts w:ascii="Lato" w:hAnsi="Lato"/>
          <w:b/>
          <w:sz w:val="22"/>
          <w:szCs w:val="22"/>
        </w:rPr>
        <w:t>§ 1.</w:t>
      </w:r>
    </w:p>
    <w:p w14:paraId="4FE46356" w14:textId="77777777" w:rsidR="00A0403B" w:rsidRPr="00FD7D8B" w:rsidRDefault="0061235F" w:rsidP="00A0403B">
      <w:pPr>
        <w:spacing w:after="0" w:line="240" w:lineRule="auto"/>
        <w:jc w:val="center"/>
        <w:rPr>
          <w:rFonts w:ascii="Lato" w:hAnsi="Lato"/>
        </w:rPr>
      </w:pPr>
      <w:r w:rsidRPr="00FD7D8B">
        <w:rPr>
          <w:rFonts w:ascii="Lato" w:hAnsi="Lato"/>
        </w:rPr>
        <w:t xml:space="preserve">(wskazanie tytułu prawnego do </w:t>
      </w:r>
      <w:r w:rsidR="00A0403B" w:rsidRPr="00FD7D8B">
        <w:rPr>
          <w:rFonts w:ascii="Lato" w:hAnsi="Lato"/>
        </w:rPr>
        <w:t>nieruchomości objętej umową d</w:t>
      </w:r>
      <w:r w:rsidRPr="00FD7D8B">
        <w:rPr>
          <w:rFonts w:ascii="Lato" w:hAnsi="Lato"/>
        </w:rPr>
        <w:t>zierżawy)</w:t>
      </w:r>
    </w:p>
    <w:p w14:paraId="07C3C6BE" w14:textId="77777777" w:rsidR="0032215A" w:rsidRPr="00FD7D8B" w:rsidRDefault="00A0403B" w:rsidP="00BC3458">
      <w:p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 </w:t>
      </w:r>
    </w:p>
    <w:p w14:paraId="7CAC1B18" w14:textId="77777777" w:rsidR="0032215A" w:rsidRPr="00FD7D8B" w:rsidRDefault="00CD001D" w:rsidP="00CD001D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>§ 2</w:t>
      </w:r>
      <w:r w:rsidR="0032215A" w:rsidRPr="00FD7D8B">
        <w:rPr>
          <w:rFonts w:ascii="Lato" w:hAnsi="Lato" w:cstheme="minorHAnsi"/>
          <w:b/>
        </w:rPr>
        <w:t>.</w:t>
      </w:r>
    </w:p>
    <w:p w14:paraId="71987122" w14:textId="77777777" w:rsidR="007E527A" w:rsidRPr="00FD7D8B" w:rsidRDefault="00CD001D" w:rsidP="004E177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Wydzierżawiający oddaje w dzierżawę</w:t>
      </w:r>
      <w:r w:rsidR="00AE1783" w:rsidRPr="00FD7D8B">
        <w:rPr>
          <w:rFonts w:ascii="Lato" w:hAnsi="Lato" w:cstheme="minorHAnsi"/>
        </w:rPr>
        <w:t xml:space="preserve"> </w:t>
      </w:r>
      <w:r w:rsidR="004E177C" w:rsidRPr="00FD7D8B">
        <w:rPr>
          <w:rFonts w:ascii="Lato" w:hAnsi="Lato"/>
        </w:rPr>
        <w:t xml:space="preserve">działkę </w:t>
      </w:r>
      <w:r w:rsidR="00590140" w:rsidRPr="00FD7D8B">
        <w:rPr>
          <w:rFonts w:ascii="Lato" w:hAnsi="Lato"/>
        </w:rPr>
        <w:t>nr</w:t>
      </w:r>
      <w:r w:rsidR="006A4434" w:rsidRPr="00FD7D8B">
        <w:rPr>
          <w:rFonts w:ascii="Lato" w:hAnsi="Lato"/>
        </w:rPr>
        <w:t xml:space="preserve"> </w:t>
      </w:r>
      <w:r w:rsidR="00A0403B" w:rsidRPr="00FD7D8B">
        <w:rPr>
          <w:rFonts w:ascii="Lato" w:hAnsi="Lato"/>
        </w:rPr>
        <w:t>……….</w:t>
      </w:r>
      <w:r w:rsidR="00AE1783" w:rsidRPr="00FD7D8B">
        <w:rPr>
          <w:rFonts w:ascii="Lato" w:hAnsi="Lato"/>
        </w:rPr>
        <w:t>o powierzchni</w:t>
      </w:r>
      <w:r w:rsidR="00A0403B" w:rsidRPr="00FD7D8B">
        <w:rPr>
          <w:rFonts w:ascii="Lato" w:hAnsi="Lato"/>
        </w:rPr>
        <w:t>……………….</w:t>
      </w:r>
      <w:r w:rsidR="00AE1783" w:rsidRPr="00FD7D8B">
        <w:rPr>
          <w:rFonts w:ascii="Lato" w:hAnsi="Lato"/>
        </w:rPr>
        <w:t xml:space="preserve"> </w:t>
      </w:r>
      <w:r w:rsidR="00AE1783" w:rsidRPr="00FD7D8B">
        <w:rPr>
          <w:rFonts w:ascii="Lato" w:hAnsi="Lato" w:cstheme="minorHAnsi"/>
          <w:b/>
          <w:bCs/>
        </w:rPr>
        <w:t xml:space="preserve">, </w:t>
      </w:r>
      <w:r w:rsidR="00A0403B" w:rsidRPr="00FD7D8B">
        <w:rPr>
          <w:rFonts w:ascii="Lato" w:hAnsi="Lato" w:cstheme="minorHAnsi"/>
        </w:rPr>
        <w:t>szczegółowo opisaną</w:t>
      </w:r>
      <w:r w:rsidR="00AE1783" w:rsidRPr="00FD7D8B">
        <w:rPr>
          <w:rFonts w:ascii="Lato" w:hAnsi="Lato" w:cstheme="minorHAnsi"/>
        </w:rPr>
        <w:t xml:space="preserve"> </w:t>
      </w:r>
      <w:r w:rsidR="00242BC9" w:rsidRPr="00FD7D8B">
        <w:rPr>
          <w:rFonts w:ascii="Lato" w:hAnsi="Lato" w:cstheme="minorHAnsi"/>
        </w:rPr>
        <w:t xml:space="preserve"> w</w:t>
      </w:r>
      <w:r w:rsidR="00242BC9" w:rsidRPr="00FD7D8B">
        <w:rPr>
          <w:rFonts w:ascii="Lato" w:hAnsi="Lato" w:cstheme="minorHAnsi"/>
          <w:b/>
          <w:bCs/>
        </w:rPr>
        <w:t xml:space="preserve"> </w:t>
      </w:r>
      <w:r w:rsidR="00B740E9" w:rsidRPr="00FD7D8B">
        <w:rPr>
          <w:rFonts w:ascii="Lato" w:hAnsi="Lato" w:cstheme="minorHAnsi"/>
        </w:rPr>
        <w:t xml:space="preserve"> </w:t>
      </w:r>
      <w:r w:rsidR="00242BC9" w:rsidRPr="00FD7D8B">
        <w:rPr>
          <w:rFonts w:ascii="Lato" w:hAnsi="Lato" w:cstheme="minorHAnsi"/>
        </w:rPr>
        <w:t>§ 1</w:t>
      </w:r>
      <w:r w:rsidR="00313EB8" w:rsidRPr="00FD7D8B">
        <w:rPr>
          <w:rFonts w:ascii="Lato" w:hAnsi="Lato" w:cstheme="minorHAnsi"/>
        </w:rPr>
        <w:t>,</w:t>
      </w:r>
      <w:r w:rsidR="00AE1783" w:rsidRPr="00FD7D8B">
        <w:rPr>
          <w:rFonts w:ascii="Lato" w:hAnsi="Lato" w:cstheme="minorHAnsi"/>
        </w:rPr>
        <w:t xml:space="preserve"> </w:t>
      </w:r>
      <w:r w:rsidR="00313EB8" w:rsidRPr="00FD7D8B">
        <w:rPr>
          <w:rFonts w:ascii="Lato" w:hAnsi="Lato" w:cstheme="minorHAnsi"/>
        </w:rPr>
        <w:t xml:space="preserve"> </w:t>
      </w:r>
      <w:r w:rsidR="007E527A" w:rsidRPr="00FD7D8B">
        <w:rPr>
          <w:rFonts w:ascii="Lato" w:hAnsi="Lato" w:cstheme="minorHAnsi"/>
        </w:rPr>
        <w:t>a Dzierżawca oświadcza, że przyjmuje ww. grunt w dzierżawę.</w:t>
      </w:r>
      <w:r w:rsidR="00AE1783" w:rsidRPr="00FD7D8B">
        <w:rPr>
          <w:rFonts w:ascii="Lato" w:hAnsi="Lato" w:cstheme="minorHAnsi"/>
          <w:b/>
          <w:bCs/>
        </w:rPr>
        <w:t xml:space="preserve"> </w:t>
      </w:r>
    </w:p>
    <w:p w14:paraId="00392AA7" w14:textId="77777777" w:rsidR="00BF7079" w:rsidRPr="00FD7D8B" w:rsidRDefault="007E527A" w:rsidP="004E177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Przedmiot umowy opisany w ust. 1</w:t>
      </w:r>
      <w:r w:rsidR="003E0D11" w:rsidRPr="00FD7D8B">
        <w:rPr>
          <w:rFonts w:ascii="Lato" w:hAnsi="Lato" w:cstheme="minorHAnsi"/>
        </w:rPr>
        <w:t xml:space="preserve"> przeznacz</w:t>
      </w:r>
      <w:r w:rsidRPr="00FD7D8B">
        <w:rPr>
          <w:rFonts w:ascii="Lato" w:hAnsi="Lato" w:cstheme="minorHAnsi"/>
        </w:rPr>
        <w:t>a się</w:t>
      </w:r>
      <w:r w:rsidR="003E0D11" w:rsidRPr="00FD7D8B">
        <w:rPr>
          <w:rFonts w:ascii="Lato" w:hAnsi="Lato" w:cstheme="minorHAnsi"/>
        </w:rPr>
        <w:t xml:space="preserve"> </w:t>
      </w:r>
      <w:r w:rsidR="00242BC9" w:rsidRPr="00FD7D8B">
        <w:rPr>
          <w:rFonts w:ascii="Lato" w:hAnsi="Lato" w:cstheme="minorHAnsi"/>
        </w:rPr>
        <w:t xml:space="preserve">do użytkowania na cel: </w:t>
      </w:r>
      <w:r w:rsidR="00A0403B" w:rsidRPr="00FD7D8B">
        <w:rPr>
          <w:rFonts w:ascii="Lato" w:hAnsi="Lato" w:cstheme="minorHAnsi"/>
        </w:rPr>
        <w:t>………………………………..</w:t>
      </w:r>
      <w:r w:rsidR="004B25A3" w:rsidRPr="00FD7D8B">
        <w:rPr>
          <w:rFonts w:ascii="Lato" w:hAnsi="Lato" w:cstheme="minorHAnsi"/>
          <w:b/>
          <w:bCs/>
        </w:rPr>
        <w:t>.</w:t>
      </w:r>
    </w:p>
    <w:p w14:paraId="2C26018A" w14:textId="77777777" w:rsidR="003E0D11" w:rsidRPr="00FD7D8B" w:rsidRDefault="00547CFE" w:rsidP="004E177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Przekazanie gruntu Dzierżawcy nastąpi na podstawie protokołu zdawczo-odbiorczego podpisanego przez przedstawicieli obu stron, określającego składniki majątkowe znajdujące się na udostępnionym niniejszą umową gruncie. </w:t>
      </w:r>
      <w:r w:rsidR="007E527A" w:rsidRPr="00FD7D8B">
        <w:rPr>
          <w:rFonts w:ascii="Lato" w:hAnsi="Lato" w:cstheme="minorHAnsi"/>
        </w:rPr>
        <w:t>Protokół</w:t>
      </w:r>
      <w:r w:rsidRPr="00FD7D8B">
        <w:rPr>
          <w:rFonts w:ascii="Lato" w:hAnsi="Lato" w:cstheme="minorHAnsi"/>
        </w:rPr>
        <w:t xml:space="preserve"> </w:t>
      </w:r>
      <w:r w:rsidR="008F64AC" w:rsidRPr="00FD7D8B">
        <w:rPr>
          <w:rFonts w:ascii="Lato" w:hAnsi="Lato" w:cstheme="minorHAnsi"/>
        </w:rPr>
        <w:t>ten</w:t>
      </w:r>
      <w:r w:rsidR="007E527A" w:rsidRPr="00FD7D8B">
        <w:rPr>
          <w:rFonts w:ascii="Lato" w:hAnsi="Lato" w:cstheme="minorHAnsi"/>
        </w:rPr>
        <w:t xml:space="preserve"> </w:t>
      </w:r>
      <w:r w:rsidRPr="00FD7D8B">
        <w:rPr>
          <w:rFonts w:ascii="Lato" w:hAnsi="Lato" w:cstheme="minorHAnsi"/>
        </w:rPr>
        <w:t xml:space="preserve">stanowić będzie </w:t>
      </w:r>
      <w:r w:rsidR="008550EA" w:rsidRPr="00FD7D8B">
        <w:rPr>
          <w:rFonts w:ascii="Lato" w:hAnsi="Lato" w:cstheme="minorHAnsi"/>
        </w:rPr>
        <w:t>załącznik nr 2 do</w:t>
      </w:r>
      <w:r w:rsidRPr="00FD7D8B">
        <w:rPr>
          <w:rFonts w:ascii="Lato" w:hAnsi="Lato" w:cstheme="minorHAnsi"/>
        </w:rPr>
        <w:t xml:space="preserve"> umowy. </w:t>
      </w:r>
    </w:p>
    <w:p w14:paraId="4915DFCE" w14:textId="77777777" w:rsidR="00BF7079" w:rsidRPr="00FD7D8B" w:rsidRDefault="00BF7079" w:rsidP="004E177C">
      <w:pPr>
        <w:spacing w:after="0" w:line="240" w:lineRule="auto"/>
        <w:jc w:val="both"/>
        <w:rPr>
          <w:rFonts w:ascii="Lato" w:hAnsi="Lato" w:cstheme="minorHAnsi"/>
          <w:b/>
          <w:bCs/>
        </w:rPr>
      </w:pPr>
    </w:p>
    <w:p w14:paraId="6737AD70" w14:textId="77777777" w:rsidR="00206EEB" w:rsidRPr="00FD7D8B" w:rsidRDefault="00206EEB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 xml:space="preserve">§ </w:t>
      </w:r>
      <w:r w:rsidR="00551385" w:rsidRPr="00FD7D8B">
        <w:rPr>
          <w:rFonts w:ascii="Lato" w:hAnsi="Lato" w:cstheme="minorHAnsi"/>
          <w:b/>
        </w:rPr>
        <w:t>3</w:t>
      </w:r>
      <w:r w:rsidR="0032215A" w:rsidRPr="00FD7D8B">
        <w:rPr>
          <w:rFonts w:ascii="Lato" w:hAnsi="Lato" w:cstheme="minorHAnsi"/>
          <w:b/>
        </w:rPr>
        <w:t>.</w:t>
      </w:r>
    </w:p>
    <w:p w14:paraId="5E058617" w14:textId="77777777" w:rsidR="00A0403B" w:rsidRPr="00FD7D8B" w:rsidRDefault="00945E0A" w:rsidP="004E177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Lato" w:hAnsi="Lato" w:cstheme="minorHAnsi"/>
        </w:rPr>
      </w:pPr>
      <w:bookmarkStart w:id="0" w:name="_Hlk51315808"/>
      <w:r w:rsidRPr="00FD7D8B">
        <w:rPr>
          <w:rFonts w:ascii="Lato" w:hAnsi="Lato" w:cstheme="minorHAnsi"/>
        </w:rPr>
        <w:t xml:space="preserve">Ustala się roczny czynsz za dzierżawę gruntu </w:t>
      </w:r>
      <w:r w:rsidR="00313EB8" w:rsidRPr="00FD7D8B">
        <w:rPr>
          <w:rFonts w:ascii="Lato" w:hAnsi="Lato" w:cstheme="minorHAnsi"/>
          <w:bCs/>
        </w:rPr>
        <w:t>od</w:t>
      </w:r>
      <w:r w:rsidR="00313EB8" w:rsidRPr="00FD7D8B">
        <w:rPr>
          <w:rFonts w:ascii="Lato" w:hAnsi="Lato" w:cstheme="minorHAnsi"/>
        </w:rPr>
        <w:t xml:space="preserve"> </w:t>
      </w:r>
      <w:r w:rsidRPr="00FD7D8B">
        <w:rPr>
          <w:rFonts w:ascii="Lato" w:hAnsi="Lato" w:cstheme="minorHAnsi"/>
        </w:rPr>
        <w:t xml:space="preserve">dnia </w:t>
      </w:r>
      <w:r w:rsidR="00A0403B" w:rsidRPr="00FD7D8B">
        <w:rPr>
          <w:rFonts w:ascii="Lato" w:hAnsi="Lato" w:cstheme="minorHAnsi"/>
        </w:rPr>
        <w:t>…………………..</w:t>
      </w:r>
      <w:r w:rsidRPr="00FD7D8B">
        <w:rPr>
          <w:rFonts w:ascii="Lato" w:hAnsi="Lato" w:cstheme="minorHAnsi"/>
          <w:bCs/>
        </w:rPr>
        <w:t xml:space="preserve"> </w:t>
      </w:r>
      <w:r w:rsidR="00313EB8" w:rsidRPr="00FD7D8B">
        <w:rPr>
          <w:rFonts w:ascii="Lato" w:hAnsi="Lato" w:cstheme="minorHAnsi"/>
        </w:rPr>
        <w:t xml:space="preserve">na kwotę </w:t>
      </w:r>
      <w:r w:rsidR="00A0403B" w:rsidRPr="00FD7D8B">
        <w:rPr>
          <w:rFonts w:ascii="Lato" w:hAnsi="Lato" w:cstheme="minorHAnsi"/>
        </w:rPr>
        <w:t>…………..</w:t>
      </w:r>
      <w:r w:rsidRPr="00FD7D8B">
        <w:rPr>
          <w:rFonts w:ascii="Lato" w:hAnsi="Lato" w:cstheme="minorHAnsi"/>
          <w:b/>
        </w:rPr>
        <w:t xml:space="preserve"> </w:t>
      </w:r>
      <w:r w:rsidR="00313EB8" w:rsidRPr="00FD7D8B">
        <w:rPr>
          <w:rFonts w:ascii="Lato" w:hAnsi="Lato" w:cstheme="minorHAnsi"/>
          <w:b/>
          <w:bCs/>
        </w:rPr>
        <w:t>zł</w:t>
      </w:r>
      <w:r w:rsidR="00313EB8" w:rsidRPr="00FD7D8B">
        <w:rPr>
          <w:rFonts w:ascii="Lato" w:hAnsi="Lato" w:cstheme="minorHAnsi"/>
        </w:rPr>
        <w:t xml:space="preserve"> (</w:t>
      </w:r>
      <w:r w:rsidRPr="00FD7D8B">
        <w:rPr>
          <w:rFonts w:ascii="Lato" w:hAnsi="Lato" w:cstheme="minorHAnsi"/>
        </w:rPr>
        <w:t xml:space="preserve">słownie: </w:t>
      </w:r>
      <w:r w:rsidR="00A0403B" w:rsidRPr="00FD7D8B">
        <w:rPr>
          <w:rFonts w:ascii="Lato" w:hAnsi="Lato" w:cstheme="minorHAnsi"/>
        </w:rPr>
        <w:t>………………………………………………………..</w:t>
      </w:r>
      <w:r w:rsidR="00313EB8" w:rsidRPr="00FD7D8B">
        <w:rPr>
          <w:rFonts w:ascii="Lato" w:hAnsi="Lato" w:cstheme="minorHAnsi"/>
        </w:rPr>
        <w:t>)</w:t>
      </w:r>
      <w:r w:rsidR="00E979AE" w:rsidRPr="00FD7D8B">
        <w:rPr>
          <w:rFonts w:ascii="Lato" w:hAnsi="Lato" w:cstheme="minorHAnsi"/>
        </w:rPr>
        <w:t xml:space="preserve">. </w:t>
      </w:r>
    </w:p>
    <w:p w14:paraId="14F6097C" w14:textId="77777777" w:rsidR="00945E0A" w:rsidRPr="00FD7D8B" w:rsidRDefault="00945E0A" w:rsidP="004E177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Na wartość czynszu składa się wyliczona kwota czynszu netto:</w:t>
      </w:r>
    </w:p>
    <w:p w14:paraId="3DD68774" w14:textId="77777777" w:rsidR="00016F89" w:rsidRPr="00FD7D8B" w:rsidRDefault="00016F89" w:rsidP="00016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noProof/>
        </w:rPr>
      </w:pPr>
      <w:r w:rsidRPr="00FD7D8B">
        <w:rPr>
          <w:rFonts w:ascii="Lato" w:hAnsi="Lato" w:cstheme="minorHAnsi"/>
        </w:rPr>
        <w:t>-</w:t>
      </w:r>
      <w:r w:rsidR="00A0403B" w:rsidRPr="00FD7D8B">
        <w:rPr>
          <w:rFonts w:ascii="Lato" w:hAnsi="Lato" w:cstheme="minorHAnsi"/>
        </w:rPr>
        <w:t xml:space="preserve"> </w:t>
      </w:r>
      <w:r w:rsidR="00945E0A" w:rsidRPr="00FD7D8B">
        <w:rPr>
          <w:rFonts w:ascii="Lato" w:hAnsi="Lato" w:cstheme="minorHAnsi"/>
        </w:rPr>
        <w:t xml:space="preserve">stawka czynszu wynosi </w:t>
      </w:r>
      <w:r w:rsidR="00A0403B" w:rsidRPr="00FD7D8B">
        <w:rPr>
          <w:rFonts w:ascii="Lato" w:hAnsi="Lato" w:cstheme="minorHAnsi"/>
        </w:rPr>
        <w:t>…..</w:t>
      </w:r>
      <w:r w:rsidR="00D60FFE" w:rsidRPr="00FD7D8B">
        <w:rPr>
          <w:rFonts w:ascii="Lato" w:hAnsi="Lato" w:cstheme="minorHAnsi"/>
        </w:rPr>
        <w:t xml:space="preserve"> </w:t>
      </w:r>
      <w:r w:rsidR="00945E0A" w:rsidRPr="00FD7D8B">
        <w:rPr>
          <w:rFonts w:ascii="Lato" w:hAnsi="Lato" w:cstheme="minorHAnsi"/>
        </w:rPr>
        <w:t>zł/m</w:t>
      </w:r>
      <w:r w:rsidR="00945E0A" w:rsidRPr="00FD7D8B">
        <w:rPr>
          <w:rFonts w:ascii="Lato" w:hAnsi="Lato" w:cstheme="minorHAnsi"/>
          <w:vertAlign w:val="superscript"/>
        </w:rPr>
        <w:t>2</w:t>
      </w:r>
      <w:r w:rsidR="00945E0A" w:rsidRPr="00FD7D8B">
        <w:rPr>
          <w:rFonts w:ascii="Lato" w:hAnsi="Lato" w:cstheme="minorHAnsi"/>
        </w:rPr>
        <w:t xml:space="preserve">/rok, </w:t>
      </w:r>
      <w:r w:rsidR="00DE361E" w:rsidRPr="00FD7D8B">
        <w:rPr>
          <w:rFonts w:ascii="Lato" w:hAnsi="Lato" w:cstheme="minorHAnsi"/>
        </w:rPr>
        <w:t>strefa…….</w:t>
      </w:r>
      <w:r w:rsidRPr="00FD7D8B">
        <w:rPr>
          <w:rFonts w:ascii="Lato" w:hAnsi="Lato" w:cstheme="minorHAnsi"/>
        </w:rPr>
        <w:t xml:space="preserve"> (</w:t>
      </w:r>
      <w:r w:rsidRPr="00FD7D8B">
        <w:rPr>
          <w:rFonts w:ascii="Helvetica Neue" w:eastAsia="Helvetica Neue" w:hAnsi="Helvetica Neue" w:cs="Helvetica Neue"/>
          <w:noProof/>
        </w:rPr>
        <w:t>stawka za tereny rekreacyjnie wynosić będzie miesięcznie maksymalnie 2,18 zł za 1 m</w:t>
      </w:r>
      <w:r w:rsidRPr="00FD7D8B">
        <w:rPr>
          <w:rFonts w:ascii="Helvetica Neue" w:eastAsia="Helvetica Neue" w:hAnsi="Helvetica Neue" w:cs="Helvetica Neue"/>
          <w:noProof/>
          <w:vertAlign w:val="superscript"/>
        </w:rPr>
        <w:t>2</w:t>
      </w:r>
      <w:r w:rsidRPr="00FD7D8B">
        <w:rPr>
          <w:rFonts w:ascii="Helvetica Neue" w:eastAsia="Helvetica Neue" w:hAnsi="Helvetica Neue" w:cs="Helvetica Neue"/>
          <w:noProof/>
        </w:rPr>
        <w:t>, natomiast wysokość stawki za tereny rolne wynosić będzie maksymalnie 1,02 zł za 1m</w:t>
      </w:r>
      <w:r w:rsidRPr="00FD7D8B">
        <w:rPr>
          <w:rFonts w:ascii="Helvetica Neue" w:eastAsia="Helvetica Neue" w:hAnsi="Helvetica Neue" w:cs="Helvetica Neue"/>
          <w:noProof/>
          <w:vertAlign w:val="superscript"/>
        </w:rPr>
        <w:t>2</w:t>
      </w:r>
      <w:r w:rsidRPr="00FD7D8B">
        <w:rPr>
          <w:rFonts w:ascii="Helvetica Neue" w:eastAsia="Helvetica Neue" w:hAnsi="Helvetica Neue" w:cs="Helvetica Neue"/>
          <w:noProof/>
        </w:rPr>
        <w:t xml:space="preserve"> za rok. Wysokość stawki zależna jest od strefy.)</w:t>
      </w:r>
    </w:p>
    <w:p w14:paraId="6A1749D3" w14:textId="77777777" w:rsidR="00945E0A" w:rsidRPr="00FD7D8B" w:rsidRDefault="00945E0A" w:rsidP="004E177C">
      <w:pPr>
        <w:pStyle w:val="Akapitzlist"/>
        <w:spacing w:line="240" w:lineRule="auto"/>
        <w:jc w:val="both"/>
        <w:rPr>
          <w:rFonts w:ascii="Lato" w:hAnsi="Lato" w:cstheme="minorHAnsi"/>
        </w:rPr>
      </w:pPr>
    </w:p>
    <w:p w14:paraId="1A7817F2" w14:textId="77777777" w:rsidR="00D60FFE" w:rsidRPr="00FD7D8B" w:rsidRDefault="00945E0A" w:rsidP="004E177C">
      <w:pPr>
        <w:pStyle w:val="Akapitzlist"/>
        <w:spacing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Razem</w:t>
      </w:r>
      <w:r w:rsidR="00A0403B" w:rsidRPr="00FD7D8B">
        <w:rPr>
          <w:rFonts w:ascii="Lato" w:hAnsi="Lato" w:cstheme="minorHAnsi"/>
        </w:rPr>
        <w:t>: ……………………………….</w:t>
      </w:r>
      <w:r w:rsidRPr="00FD7D8B">
        <w:rPr>
          <w:rFonts w:ascii="Lato" w:hAnsi="Lato" w:cstheme="minorHAnsi"/>
        </w:rPr>
        <w:t>.</w:t>
      </w:r>
      <w:bookmarkEnd w:id="0"/>
      <w:r w:rsidR="00D60FFE" w:rsidRPr="00FD7D8B">
        <w:rPr>
          <w:rFonts w:ascii="Lato" w:hAnsi="Lato" w:cstheme="minorHAnsi"/>
        </w:rPr>
        <w:t xml:space="preserve"> </w:t>
      </w:r>
    </w:p>
    <w:p w14:paraId="0C3B4ECC" w14:textId="4940009D" w:rsidR="00A34908" w:rsidRPr="00FD7D8B" w:rsidRDefault="00D60FFE" w:rsidP="004E177C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Stawka czynszu, o której mowa powyżej ustalona została zgodnie z Zarządzeniem nr 1474/2017 Prezydenta Miasta Krakowa z dnia 12 czerwca 2017 r. w sprawie zmiany Zarządzenia nr 1852/2007 Prezydenta Miasta Krakowa w sprawie ustalenia stawek czynszu dzierżawnego nieruchomości stanowiących własność, współwłasność lub będących w użytkowaniu wieczystym Gminy Miejskiej Kraków (z </w:t>
      </w:r>
      <w:proofErr w:type="spellStart"/>
      <w:r w:rsidRPr="00FD7D8B">
        <w:rPr>
          <w:rFonts w:ascii="Lato" w:hAnsi="Lato" w:cstheme="minorHAnsi"/>
        </w:rPr>
        <w:t>późn</w:t>
      </w:r>
      <w:proofErr w:type="spellEnd"/>
      <w:r w:rsidRPr="00FD7D8B">
        <w:rPr>
          <w:rFonts w:ascii="Lato" w:hAnsi="Lato" w:cstheme="minorHAnsi"/>
        </w:rPr>
        <w:t>. zm.).</w:t>
      </w:r>
      <w:r w:rsidR="00731A89" w:rsidRPr="00FD7D8B">
        <w:rPr>
          <w:rFonts w:ascii="Lato" w:hAnsi="Lato" w:cstheme="minorHAnsi"/>
        </w:rPr>
        <w:t xml:space="preserve"> </w:t>
      </w:r>
    </w:p>
    <w:p w14:paraId="5A4A9E35" w14:textId="77777777" w:rsidR="00D60FFE" w:rsidRPr="00FD7D8B" w:rsidRDefault="00A8630A" w:rsidP="004E177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lastRenderedPageBreak/>
        <w:t>Czynsz dzierżawny, o którym mowa w ust. 1, płatn</w:t>
      </w:r>
      <w:r w:rsidR="00A346D5" w:rsidRPr="00FD7D8B">
        <w:rPr>
          <w:rFonts w:ascii="Lato" w:hAnsi="Lato" w:cstheme="minorHAnsi"/>
        </w:rPr>
        <w:t>y</w:t>
      </w:r>
      <w:r w:rsidRPr="00FD7D8B">
        <w:rPr>
          <w:rFonts w:ascii="Lato" w:hAnsi="Lato" w:cstheme="minorHAnsi"/>
        </w:rPr>
        <w:t xml:space="preserve"> jest na konto Zarządu Zieleni Miejskiej </w:t>
      </w:r>
      <w:r w:rsidR="00F859CA" w:rsidRPr="00FD7D8B">
        <w:rPr>
          <w:rFonts w:ascii="Lato" w:hAnsi="Lato" w:cstheme="minorHAnsi"/>
        </w:rPr>
        <w:br/>
      </w:r>
      <w:r w:rsidRPr="00FD7D8B">
        <w:rPr>
          <w:rFonts w:ascii="Lato" w:hAnsi="Lato" w:cstheme="minorHAnsi"/>
        </w:rPr>
        <w:t xml:space="preserve">w Krakowie: </w:t>
      </w:r>
      <w:r w:rsidRPr="00FD7D8B">
        <w:rPr>
          <w:rFonts w:ascii="Lato" w:hAnsi="Lato" w:cstheme="minorHAnsi"/>
          <w:b/>
          <w:bCs/>
        </w:rPr>
        <w:t>PKO Bank Polski SA</w:t>
      </w:r>
      <w:r w:rsidRPr="00FD7D8B">
        <w:rPr>
          <w:rFonts w:ascii="Lato" w:hAnsi="Lato" w:cstheme="minorHAnsi"/>
        </w:rPr>
        <w:t xml:space="preserve"> </w:t>
      </w:r>
      <w:r w:rsidRPr="00FD7D8B">
        <w:rPr>
          <w:rFonts w:ascii="Lato" w:hAnsi="Lato" w:cstheme="minorHAnsi"/>
          <w:b/>
          <w:bCs/>
        </w:rPr>
        <w:t>28 1020 2892 0000 5002 0591 0452</w:t>
      </w:r>
      <w:r w:rsidRPr="00FD7D8B">
        <w:rPr>
          <w:rFonts w:ascii="Lato" w:hAnsi="Lato" w:cstheme="minorHAnsi"/>
        </w:rPr>
        <w:t xml:space="preserve">, </w:t>
      </w:r>
      <w:r w:rsidR="0024367C" w:rsidRPr="00FD7D8B">
        <w:rPr>
          <w:rFonts w:ascii="Lato" w:hAnsi="Lato" w:cstheme="minorHAnsi"/>
        </w:rPr>
        <w:t>do dnia</w:t>
      </w:r>
      <w:r w:rsidR="00A0403B" w:rsidRPr="00FD7D8B">
        <w:rPr>
          <w:rFonts w:ascii="Lato" w:hAnsi="Lato" w:cstheme="minorHAnsi"/>
        </w:rPr>
        <w:t>………………………..</w:t>
      </w:r>
      <w:r w:rsidR="00D60FFE" w:rsidRPr="00FD7D8B">
        <w:rPr>
          <w:rFonts w:ascii="Lato" w:hAnsi="Lato" w:cstheme="minorHAnsi"/>
        </w:rPr>
        <w:t xml:space="preserve"> </w:t>
      </w:r>
    </w:p>
    <w:p w14:paraId="7BA436A2" w14:textId="77777777" w:rsidR="00D60FFE" w:rsidRPr="00FD7D8B" w:rsidRDefault="00DA1D8F" w:rsidP="004E177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Wydzierżawiający nie wyraża zgody na zapłatę czynszu mechanizmem podzielonej płatności (</w:t>
      </w:r>
      <w:proofErr w:type="spellStart"/>
      <w:r w:rsidRPr="00FD7D8B">
        <w:rPr>
          <w:rFonts w:ascii="Lato" w:hAnsi="Lato" w:cstheme="minorHAnsi"/>
        </w:rPr>
        <w:t>split</w:t>
      </w:r>
      <w:proofErr w:type="spellEnd"/>
      <w:r w:rsidRPr="00FD7D8B">
        <w:rPr>
          <w:rFonts w:ascii="Lato" w:hAnsi="Lato" w:cstheme="minorHAnsi"/>
        </w:rPr>
        <w:t xml:space="preserve"> </w:t>
      </w:r>
      <w:proofErr w:type="spellStart"/>
      <w:r w:rsidRPr="00FD7D8B">
        <w:rPr>
          <w:rFonts w:ascii="Lato" w:hAnsi="Lato" w:cstheme="minorHAnsi"/>
        </w:rPr>
        <w:t>payment</w:t>
      </w:r>
      <w:proofErr w:type="spellEnd"/>
      <w:r w:rsidRPr="00FD7D8B">
        <w:rPr>
          <w:rFonts w:ascii="Lato" w:hAnsi="Lato" w:cstheme="minorHAnsi"/>
        </w:rPr>
        <w:t>).</w:t>
      </w:r>
      <w:r w:rsidR="00D60FFE" w:rsidRPr="00FD7D8B">
        <w:rPr>
          <w:rFonts w:ascii="Lato" w:hAnsi="Lato" w:cstheme="minorHAnsi"/>
        </w:rPr>
        <w:t xml:space="preserve"> </w:t>
      </w:r>
    </w:p>
    <w:p w14:paraId="65D0EDD2" w14:textId="77777777" w:rsidR="00D60FFE" w:rsidRPr="00FD7D8B" w:rsidRDefault="00A8630A" w:rsidP="004E177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W razie nieuiszczenia czynszu w terminie ustalonym w ust. </w:t>
      </w:r>
      <w:r w:rsidR="00731A89" w:rsidRPr="00FD7D8B">
        <w:rPr>
          <w:rFonts w:ascii="Lato" w:hAnsi="Lato" w:cstheme="minorHAnsi"/>
        </w:rPr>
        <w:t>4</w:t>
      </w:r>
      <w:r w:rsidRPr="00FD7D8B">
        <w:rPr>
          <w:rFonts w:ascii="Lato" w:hAnsi="Lato" w:cstheme="minorHAnsi"/>
        </w:rPr>
        <w:t xml:space="preserve"> będą naliczone odsetki </w:t>
      </w:r>
      <w:r w:rsidR="007D3181" w:rsidRPr="00FD7D8B">
        <w:rPr>
          <w:rFonts w:ascii="Lato" w:hAnsi="Lato" w:cstheme="minorHAnsi"/>
        </w:rPr>
        <w:t>ustawowe</w:t>
      </w:r>
      <w:r w:rsidR="006E6725" w:rsidRPr="00FD7D8B">
        <w:rPr>
          <w:rFonts w:ascii="Lato" w:hAnsi="Lato" w:cstheme="minorHAnsi"/>
        </w:rPr>
        <w:t xml:space="preserve"> za opóźnienie w transakcjach handlowych, zgodnie z ustawą z dnia 8 marca 2013 r. </w:t>
      </w:r>
      <w:r w:rsidR="009A2878" w:rsidRPr="00FD7D8B">
        <w:rPr>
          <w:rFonts w:ascii="Lato" w:hAnsi="Lato" w:cstheme="minorHAnsi"/>
        </w:rPr>
        <w:t>o przeciwdziałaniu nadmiernym opóźnieniom w transakcjach handlowych</w:t>
      </w:r>
      <w:r w:rsidR="00D348C5" w:rsidRPr="00FD7D8B">
        <w:rPr>
          <w:rFonts w:ascii="Lato" w:hAnsi="Lato" w:cstheme="minorHAnsi"/>
        </w:rPr>
        <w:t>.</w:t>
      </w:r>
      <w:r w:rsidR="00D60FFE" w:rsidRPr="00FD7D8B">
        <w:rPr>
          <w:rFonts w:ascii="Lato" w:hAnsi="Lato" w:cstheme="minorHAnsi"/>
        </w:rPr>
        <w:t xml:space="preserve"> </w:t>
      </w:r>
    </w:p>
    <w:p w14:paraId="1B406CA1" w14:textId="77777777" w:rsidR="00D60FFE" w:rsidRPr="00FD7D8B" w:rsidRDefault="007E45AE" w:rsidP="004E177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Dzierżawca wyraża zgodę na zmianę czynszu w przypadku ustalenia nowych stawek czynszu dzierżawnego przez właściwy organ Wydzierżawiającego. W takim przypadku czynsz z tytułu dzierżawy ulegnie zmianie od dnia obowiązywania nowych stawek, o czym Dzierżawca zostanie powiadomiony pisemnie. Zmiana wysokości czynszu nie wymaga wypowiedzenia warunków umowy, tylko pisemnego powiadomienia.</w:t>
      </w:r>
      <w:r w:rsidR="00D60FFE" w:rsidRPr="00FD7D8B">
        <w:rPr>
          <w:rFonts w:ascii="Lato" w:hAnsi="Lato" w:cstheme="minorHAnsi"/>
        </w:rPr>
        <w:t xml:space="preserve"> </w:t>
      </w:r>
    </w:p>
    <w:p w14:paraId="11942014" w14:textId="77777777" w:rsidR="00D60FFE" w:rsidRPr="00FD7D8B" w:rsidRDefault="007E45AE" w:rsidP="004E177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Rozliczenia z tytułu niniejszej umowy prowadzone będą przez Gminę Miejską Kraków. Wystawiane faktury będą wskazywać jako podatnika – sprzedawcę: Gmina Miejska Kraków, pl. Wszystkich Świętych 3-4, 31-004 Kraków, NIP: 6761013717. Jednostka wystawiająca: Zarząd Zieleni Miejskiej w Krakowie, ul. Reymonta 20, 30-059 Kraków.</w:t>
      </w:r>
      <w:r w:rsidR="00D60FFE" w:rsidRPr="00FD7D8B">
        <w:rPr>
          <w:rFonts w:ascii="Lato" w:hAnsi="Lato" w:cstheme="minorHAnsi"/>
        </w:rPr>
        <w:t xml:space="preserve"> </w:t>
      </w:r>
    </w:p>
    <w:p w14:paraId="7A9F4C98" w14:textId="77777777" w:rsidR="007E45AE" w:rsidRPr="00FD7D8B" w:rsidRDefault="007E45AE" w:rsidP="004E177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Dzierżawca wyraża zgodę na przesyłanie faktur drogą mailową na adres: </w:t>
      </w:r>
      <w:r w:rsidR="00A0403B" w:rsidRPr="00FD7D8B">
        <w:rPr>
          <w:rFonts w:ascii="Lato" w:hAnsi="Lato" w:cstheme="minorHAnsi"/>
        </w:rPr>
        <w:t>………………………………………………………</w:t>
      </w:r>
      <w:r w:rsidR="0049118A" w:rsidRPr="00FD7D8B">
        <w:rPr>
          <w:rFonts w:ascii="Lato" w:hAnsi="Lato" w:cstheme="minorHAnsi"/>
        </w:rPr>
        <w:t>.</w:t>
      </w:r>
    </w:p>
    <w:p w14:paraId="4C4A5F4D" w14:textId="77777777" w:rsidR="003E0D11" w:rsidRPr="00FD7D8B" w:rsidRDefault="003E0D11" w:rsidP="004E177C">
      <w:pPr>
        <w:spacing w:after="0" w:line="240" w:lineRule="auto"/>
        <w:jc w:val="both"/>
        <w:rPr>
          <w:rFonts w:ascii="Lato" w:hAnsi="Lato" w:cstheme="minorHAnsi"/>
        </w:rPr>
      </w:pPr>
    </w:p>
    <w:p w14:paraId="5C36DF05" w14:textId="77777777" w:rsidR="003E0D11" w:rsidRPr="00FD7D8B" w:rsidRDefault="003E0D11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 xml:space="preserve">§ </w:t>
      </w:r>
      <w:r w:rsidR="00D348C5" w:rsidRPr="00FD7D8B">
        <w:rPr>
          <w:rFonts w:ascii="Lato" w:hAnsi="Lato" w:cstheme="minorHAnsi"/>
          <w:b/>
        </w:rPr>
        <w:t>4</w:t>
      </w:r>
      <w:r w:rsidR="0032215A" w:rsidRPr="00FD7D8B">
        <w:rPr>
          <w:rFonts w:ascii="Lato" w:hAnsi="Lato" w:cstheme="minorHAnsi"/>
          <w:b/>
        </w:rPr>
        <w:t>.</w:t>
      </w:r>
    </w:p>
    <w:p w14:paraId="401698AF" w14:textId="77777777" w:rsidR="003E0D11" w:rsidRPr="00FD7D8B" w:rsidRDefault="00C069EA" w:rsidP="008F64AC">
      <w:pPr>
        <w:spacing w:after="0" w:line="240" w:lineRule="auto"/>
        <w:ind w:left="708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Dzierżawca zobowiązany jest do ponoszenia całości kosztów utrzymania i eksploatacji przedmiotu dzierżawy oraz innych ciężarów związanych z wydzierżawioną nieruchomością, zgodnie z zasadami gospodarności i jego przeznaczeniem. Dzierżawca zobowiązany jest do ponoszenia wszelkich podatków i opłat, w tym podatku od nieruchomości.</w:t>
      </w:r>
    </w:p>
    <w:p w14:paraId="3DEC518F" w14:textId="77777777" w:rsidR="00B369AB" w:rsidRPr="00FD7D8B" w:rsidRDefault="00B369AB" w:rsidP="004E177C">
      <w:pPr>
        <w:pStyle w:val="Akapitzlist"/>
        <w:spacing w:after="0" w:line="240" w:lineRule="auto"/>
        <w:jc w:val="both"/>
        <w:rPr>
          <w:rFonts w:ascii="Lato" w:hAnsi="Lato" w:cstheme="minorHAnsi"/>
        </w:rPr>
      </w:pPr>
    </w:p>
    <w:p w14:paraId="2E01A894" w14:textId="77777777" w:rsidR="00B369AB" w:rsidRPr="00FD7D8B" w:rsidRDefault="00B369AB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 xml:space="preserve">§ </w:t>
      </w:r>
      <w:r w:rsidR="00D348C5" w:rsidRPr="00FD7D8B">
        <w:rPr>
          <w:rFonts w:ascii="Lato" w:hAnsi="Lato" w:cstheme="minorHAnsi"/>
          <w:b/>
        </w:rPr>
        <w:t>5</w:t>
      </w:r>
      <w:r w:rsidR="00BC3458" w:rsidRPr="00FD7D8B">
        <w:rPr>
          <w:rFonts w:ascii="Lato" w:hAnsi="Lato" w:cstheme="minorHAnsi"/>
          <w:b/>
        </w:rPr>
        <w:t>.</w:t>
      </w:r>
    </w:p>
    <w:p w14:paraId="10ACF023" w14:textId="77777777" w:rsidR="00191111" w:rsidRPr="00FD7D8B" w:rsidRDefault="00191111" w:rsidP="004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Dzierżawca w trakcie trwania umowy ponosi odpowiedzialność za przedmiot dzierżawy</w:t>
      </w:r>
      <w:r w:rsidR="009B1ED3" w:rsidRPr="00FD7D8B">
        <w:rPr>
          <w:rFonts w:ascii="Lato" w:hAnsi="Lato" w:cstheme="minorHAnsi"/>
        </w:rPr>
        <w:t>.</w:t>
      </w:r>
    </w:p>
    <w:p w14:paraId="5585354C" w14:textId="77777777" w:rsidR="008F64AC" w:rsidRPr="00FD7D8B" w:rsidRDefault="008F64AC" w:rsidP="008F64AC">
      <w:pPr>
        <w:pStyle w:val="Akapitzlist"/>
        <w:numPr>
          <w:ilvl w:val="0"/>
          <w:numId w:val="36"/>
        </w:numPr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Dzierżawca przyjmuje pełną odpowiedzialność za całość przekazanego mu z chwilą zawarcia niniejszej umowy majątku będącego mieniem publicznym i zobowiązuje się do dołożenia szczególnej staranności dla jego poszanowania, zabezpieczenia i zachowania.</w:t>
      </w:r>
    </w:p>
    <w:p w14:paraId="725A827E" w14:textId="77777777" w:rsidR="00191111" w:rsidRPr="00FD7D8B" w:rsidRDefault="00191111" w:rsidP="004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Dzierżawca zobowiązany jest do utrzymania czystości i porządku na nieruchomości będącej przedmiotem dzierżawy, zgodnie z uchwałą nr </w:t>
      </w:r>
      <w:r w:rsidR="00590140" w:rsidRPr="00FD7D8B">
        <w:rPr>
          <w:rFonts w:ascii="Lato" w:hAnsi="Lato" w:cstheme="minorHAnsi"/>
        </w:rPr>
        <w:t xml:space="preserve"> XLV/1200/20 Ra</w:t>
      </w:r>
      <w:r w:rsidRPr="00FD7D8B">
        <w:rPr>
          <w:rFonts w:ascii="Lato" w:hAnsi="Lato" w:cstheme="minorHAnsi"/>
        </w:rPr>
        <w:t xml:space="preserve">dy Miasta Krakowa z dnia </w:t>
      </w:r>
      <w:r w:rsidR="00590140" w:rsidRPr="00FD7D8B">
        <w:rPr>
          <w:rFonts w:ascii="Lato" w:hAnsi="Lato" w:cstheme="minorHAnsi"/>
        </w:rPr>
        <w:t>16</w:t>
      </w:r>
      <w:r w:rsidR="00E75667" w:rsidRPr="00FD7D8B">
        <w:rPr>
          <w:rFonts w:ascii="Lato" w:hAnsi="Lato" w:cstheme="minorHAnsi"/>
        </w:rPr>
        <w:t xml:space="preserve"> września </w:t>
      </w:r>
      <w:r w:rsidRPr="00FD7D8B">
        <w:rPr>
          <w:rFonts w:ascii="Lato" w:hAnsi="Lato" w:cstheme="minorHAnsi"/>
        </w:rPr>
        <w:t xml:space="preserve"> 20</w:t>
      </w:r>
      <w:r w:rsidR="00E75667" w:rsidRPr="00FD7D8B">
        <w:rPr>
          <w:rFonts w:ascii="Lato" w:hAnsi="Lato" w:cstheme="minorHAnsi"/>
        </w:rPr>
        <w:t>20</w:t>
      </w:r>
      <w:r w:rsidRPr="00FD7D8B">
        <w:rPr>
          <w:rFonts w:ascii="Lato" w:hAnsi="Lato" w:cstheme="minorHAnsi"/>
        </w:rPr>
        <w:t xml:space="preserve"> r. w sprawie Regulaminu utrzymania czystości i porządku na terenie Gminy Miejskiej Kraków.</w:t>
      </w:r>
    </w:p>
    <w:p w14:paraId="154D0C78" w14:textId="77777777" w:rsidR="008F64AC" w:rsidRPr="00FD7D8B" w:rsidRDefault="008F64AC" w:rsidP="008F64AC">
      <w:pPr>
        <w:pStyle w:val="Akapitzlist"/>
        <w:numPr>
          <w:ilvl w:val="0"/>
          <w:numId w:val="36"/>
        </w:numPr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Dzierżawca zobowiązany jest do samodzielnego złożenia deklaracji dot. gospodarowania odpadami komunalnymi i ponoszenia opłat z tego tytułu. </w:t>
      </w:r>
    </w:p>
    <w:p w14:paraId="47E41243" w14:textId="77777777" w:rsidR="008F64AC" w:rsidRPr="00FD7D8B" w:rsidRDefault="007375D8" w:rsidP="00731A89">
      <w:pPr>
        <w:pStyle w:val="Akapitzlist"/>
        <w:numPr>
          <w:ilvl w:val="0"/>
          <w:numId w:val="36"/>
        </w:numPr>
        <w:jc w:val="both"/>
        <w:rPr>
          <w:rFonts w:ascii="Helvetica Neue" w:eastAsia="Helvetica Neue" w:hAnsi="Helvetica Neue" w:cs="Helvetica Neue"/>
          <w:noProof/>
        </w:rPr>
      </w:pPr>
      <w:r w:rsidRPr="00FD7D8B">
        <w:rPr>
          <w:rFonts w:ascii="Helvetica Neue" w:eastAsia="Helvetica Neue" w:hAnsi="Helvetica Neue" w:cs="Helvetica Neue"/>
          <w:noProof/>
        </w:rPr>
        <w:t>W przypadku dostępu do mediów (wody, elektryczności) koszty ich zużycia będzie ponosić Operator w oparciu o umowy zawarte samodzielnie z dostawcami mediów.</w:t>
      </w:r>
    </w:p>
    <w:p w14:paraId="139D76CC" w14:textId="77777777" w:rsidR="00191111" w:rsidRPr="00FD7D8B" w:rsidRDefault="00191111" w:rsidP="00731A89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Dzierżawca przyjmuje pełną i wyłączną odpowiedzialność cywilnoprawną za wszelkie zdarzenia na terenie dzierżawionej nieruchomości rodzące roszczenia osób trzecich z tytułu utraty życia oraz poniesienia uszczerbku na zdrowiu i mieniu.</w:t>
      </w:r>
    </w:p>
    <w:p w14:paraId="1AE33D83" w14:textId="77777777" w:rsidR="00191111" w:rsidRPr="00FD7D8B" w:rsidRDefault="00191111" w:rsidP="004E177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Dzierżawca zobowiązuje się do przestrzegania obowiązującego prawa, a w szczególności przepisów budowlan</w:t>
      </w:r>
      <w:r w:rsidR="00E75667" w:rsidRPr="00FD7D8B">
        <w:rPr>
          <w:rFonts w:ascii="Lato" w:hAnsi="Lato" w:cstheme="minorHAnsi"/>
        </w:rPr>
        <w:t>ych</w:t>
      </w:r>
      <w:r w:rsidRPr="00FD7D8B">
        <w:rPr>
          <w:rFonts w:ascii="Lato" w:hAnsi="Lato" w:cstheme="minorHAnsi"/>
        </w:rPr>
        <w:t>, sanitarnych, porządkowych i pożarowych, a także prawa miejscowego.</w:t>
      </w:r>
    </w:p>
    <w:p w14:paraId="1ABB966B" w14:textId="77777777" w:rsidR="00B369AB" w:rsidRPr="00FD7D8B" w:rsidRDefault="00B369AB" w:rsidP="004E177C">
      <w:pPr>
        <w:pStyle w:val="Akapitzlist"/>
        <w:spacing w:after="0" w:line="240" w:lineRule="auto"/>
        <w:rPr>
          <w:rFonts w:ascii="Lato" w:hAnsi="Lato" w:cstheme="minorHAnsi"/>
        </w:rPr>
      </w:pPr>
    </w:p>
    <w:p w14:paraId="298659D2" w14:textId="77777777" w:rsidR="00C51665" w:rsidRPr="00FD7D8B" w:rsidRDefault="00C51665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bookmarkStart w:id="1" w:name="_Hlk31026335"/>
      <w:r w:rsidRPr="00FD7D8B">
        <w:rPr>
          <w:rFonts w:ascii="Lato" w:hAnsi="Lato" w:cstheme="minorHAnsi"/>
          <w:b/>
        </w:rPr>
        <w:t xml:space="preserve">§ </w:t>
      </w:r>
      <w:r w:rsidR="00D348C5" w:rsidRPr="00FD7D8B">
        <w:rPr>
          <w:rFonts w:ascii="Lato" w:hAnsi="Lato" w:cstheme="minorHAnsi"/>
          <w:b/>
        </w:rPr>
        <w:t>6</w:t>
      </w:r>
      <w:r w:rsidR="00BC3458" w:rsidRPr="00FD7D8B">
        <w:rPr>
          <w:rFonts w:ascii="Lato" w:hAnsi="Lato" w:cstheme="minorHAnsi"/>
          <w:b/>
        </w:rPr>
        <w:t>.</w:t>
      </w:r>
    </w:p>
    <w:bookmarkEnd w:id="1"/>
    <w:p w14:paraId="223083B0" w14:textId="77777777" w:rsidR="00191111" w:rsidRPr="00FD7D8B" w:rsidRDefault="00191111" w:rsidP="004E177C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Dzierżawca oświadcza, że nie toczy się z jego udziałem jako dłużnika postępowanie układowe, likwidacyjne ani egzekucyjne i nie znajduje się w upadłości, a w razie zaistnienia takich okoliczności zobowiązuje się powiadomić o nich Wydzierżawiającego.</w:t>
      </w:r>
    </w:p>
    <w:p w14:paraId="3A38CBD5" w14:textId="77777777" w:rsidR="00191111" w:rsidRPr="00FD7D8B" w:rsidRDefault="00191111" w:rsidP="004E177C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Dzierżawca zobowiązuje się do niezwłocznego powiadomienia Wydzierżawiającego o wszelkich zmianach danych dotyczących Dzierżawcy, mających wpływ na treść umowy. Do czasu pisemnego powiadomienia Wydzierżawiającego o zmianie danych wszelkie pisma (w tym m. in. oświadczenie o wypowiedzeniu umowy, oświadczenie o rozwiązaniu umowy bez zachowania terminów wypowiedzenia, pisma dotyczące zmiany stawek czynszu dzierżawnego, </w:t>
      </w:r>
      <w:r w:rsidRPr="00FD7D8B">
        <w:rPr>
          <w:rFonts w:ascii="Lato" w:hAnsi="Lato" w:cstheme="minorHAnsi"/>
        </w:rPr>
        <w:lastRenderedPageBreak/>
        <w:t>wezwanie do wydania przedmiotu dzierżawy) wysyłane na dotychczasowy adres uznaje się za doręczone Dzierżawcy, na co Dzierżawca wyraża zgodę.</w:t>
      </w:r>
    </w:p>
    <w:p w14:paraId="2FF07C80" w14:textId="77777777" w:rsidR="00844278" w:rsidRPr="00FD7D8B" w:rsidRDefault="00844278" w:rsidP="004E177C">
      <w:pPr>
        <w:spacing w:after="0" w:line="240" w:lineRule="auto"/>
        <w:jc w:val="center"/>
        <w:rPr>
          <w:rFonts w:ascii="Lato" w:hAnsi="Lato" w:cstheme="minorHAnsi"/>
        </w:rPr>
      </w:pPr>
    </w:p>
    <w:p w14:paraId="37E51756" w14:textId="77777777" w:rsidR="00BC3458" w:rsidRPr="00FD7D8B" w:rsidRDefault="00DD04AF" w:rsidP="004E177C">
      <w:pPr>
        <w:spacing w:after="0" w:line="240" w:lineRule="auto"/>
        <w:ind w:left="350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 xml:space="preserve">§ </w:t>
      </w:r>
      <w:r w:rsidR="00D348C5" w:rsidRPr="00FD7D8B">
        <w:rPr>
          <w:rFonts w:ascii="Lato" w:hAnsi="Lato" w:cstheme="minorHAnsi"/>
          <w:b/>
        </w:rPr>
        <w:t>7</w:t>
      </w:r>
      <w:r w:rsidR="00BC3458" w:rsidRPr="00FD7D8B">
        <w:rPr>
          <w:rFonts w:ascii="Lato" w:hAnsi="Lato" w:cstheme="minorHAnsi"/>
          <w:b/>
        </w:rPr>
        <w:t>.</w:t>
      </w:r>
    </w:p>
    <w:p w14:paraId="6ABD1A1A" w14:textId="77777777" w:rsidR="00191111" w:rsidRPr="00FD7D8B" w:rsidRDefault="00191111" w:rsidP="004E177C">
      <w:pPr>
        <w:pStyle w:val="Akapitzlist"/>
        <w:numPr>
          <w:ilvl w:val="0"/>
          <w:numId w:val="19"/>
        </w:numPr>
        <w:spacing w:after="0" w:line="240" w:lineRule="auto"/>
        <w:ind w:left="700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Dzierżawca nie może dokonać zmiany sposobu użytkowania przedmiotu </w:t>
      </w:r>
      <w:r w:rsidR="00244090" w:rsidRPr="00FD7D8B">
        <w:rPr>
          <w:rFonts w:ascii="Lato" w:hAnsi="Lato" w:cstheme="minorHAnsi"/>
        </w:rPr>
        <w:t>dz</w:t>
      </w:r>
      <w:r w:rsidR="006B2CAE" w:rsidRPr="00FD7D8B">
        <w:rPr>
          <w:rFonts w:ascii="Lato" w:hAnsi="Lato" w:cstheme="minorHAnsi"/>
        </w:rPr>
        <w:t xml:space="preserve">ierżawy ustalonego w § 2 ust.2 </w:t>
      </w:r>
      <w:r w:rsidRPr="00FD7D8B">
        <w:rPr>
          <w:rFonts w:ascii="Lato" w:hAnsi="Lato" w:cstheme="minorHAnsi"/>
        </w:rPr>
        <w:t>umowy bez zgody Wydzierżawiającego.</w:t>
      </w:r>
    </w:p>
    <w:p w14:paraId="739F4BCE" w14:textId="77777777" w:rsidR="008F64AC" w:rsidRPr="00FD7D8B" w:rsidRDefault="008F64AC" w:rsidP="008F64A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Dokonywanie wszelkich ulepszeń na przedmiocie dzierżawy wymaga wcześniejszego uzyskania jednoznacznej, pisemnej zgody Wydzierżawiającego, określającej jednocześnie stronę finansującą nakłady i ewentualny sposób ich rozliczenia.</w:t>
      </w:r>
    </w:p>
    <w:p w14:paraId="412C2169" w14:textId="77777777" w:rsidR="00191111" w:rsidRPr="00FD7D8B" w:rsidRDefault="00191111" w:rsidP="004E177C">
      <w:pPr>
        <w:pStyle w:val="Akapitzlist"/>
        <w:numPr>
          <w:ilvl w:val="0"/>
          <w:numId w:val="19"/>
        </w:numPr>
        <w:spacing w:after="0" w:line="240" w:lineRule="auto"/>
        <w:ind w:left="700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Dzierżawa ma charakter czasowy bez prawa zabudowy gruntu.</w:t>
      </w:r>
    </w:p>
    <w:p w14:paraId="550A917C" w14:textId="77777777" w:rsidR="008F64AC" w:rsidRPr="00FD7D8B" w:rsidRDefault="00045B1A" w:rsidP="007B2055">
      <w:pPr>
        <w:pStyle w:val="Akapitzlist"/>
        <w:numPr>
          <w:ilvl w:val="0"/>
          <w:numId w:val="19"/>
        </w:numPr>
        <w:spacing w:after="0" w:line="240" w:lineRule="auto"/>
        <w:ind w:left="700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Szczegółowe zasady udostępnienia przez Dzierżawcę</w:t>
      </w:r>
      <w:r w:rsidR="007B2055" w:rsidRPr="00FD7D8B">
        <w:rPr>
          <w:rFonts w:ascii="Lato" w:hAnsi="Lato" w:cstheme="minorHAnsi"/>
        </w:rPr>
        <w:t xml:space="preserve"> poszczególnych parceli zostaną szczegółowo określone w Regulaminie uprzednio zaakceptowanym przez Wydzierżawiającego.</w:t>
      </w:r>
      <w:r w:rsidR="00191111" w:rsidRPr="00FD7D8B">
        <w:rPr>
          <w:rFonts w:ascii="Lato" w:hAnsi="Lato" w:cstheme="minorHAnsi"/>
        </w:rPr>
        <w:t xml:space="preserve"> </w:t>
      </w:r>
    </w:p>
    <w:p w14:paraId="117C21CF" w14:textId="77777777" w:rsidR="008F64AC" w:rsidRPr="00FD7D8B" w:rsidRDefault="008F64AC" w:rsidP="008F64AC">
      <w:pPr>
        <w:pStyle w:val="Akapitzlist"/>
        <w:spacing w:after="0" w:line="240" w:lineRule="auto"/>
        <w:ind w:left="0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>§ 8.</w:t>
      </w:r>
    </w:p>
    <w:p w14:paraId="6229BAEB" w14:textId="77777777" w:rsidR="00C51665" w:rsidRPr="00FD7D8B" w:rsidRDefault="008F64AC" w:rsidP="00731A89">
      <w:pPr>
        <w:pStyle w:val="Akapitzlist"/>
        <w:spacing w:after="0" w:line="240" w:lineRule="auto"/>
        <w:ind w:left="708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Dzierżawca zobowiązuje się do corocznego potwierdzenia stanu powierzonego majątku na pisemny wniosek Wydzierżawiającego, co stanowić będzie wypełnienie ustawowego obowiązku inwentaryzacji majątku.</w:t>
      </w:r>
    </w:p>
    <w:p w14:paraId="75F4B677" w14:textId="77777777" w:rsidR="00BC3458" w:rsidRPr="00FD7D8B" w:rsidRDefault="0084725B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bookmarkStart w:id="2" w:name="_Hlk31030501"/>
      <w:r w:rsidRPr="00FD7D8B">
        <w:rPr>
          <w:rFonts w:ascii="Lato" w:hAnsi="Lato" w:cstheme="minorHAnsi"/>
          <w:b/>
        </w:rPr>
        <w:t xml:space="preserve">§ </w:t>
      </w:r>
      <w:bookmarkEnd w:id="2"/>
      <w:r w:rsidR="008F64AC" w:rsidRPr="00FD7D8B">
        <w:rPr>
          <w:rFonts w:ascii="Lato" w:hAnsi="Lato" w:cstheme="minorHAnsi"/>
          <w:b/>
        </w:rPr>
        <w:t>9</w:t>
      </w:r>
      <w:r w:rsidR="00BC3458" w:rsidRPr="00FD7D8B">
        <w:rPr>
          <w:rFonts w:ascii="Lato" w:hAnsi="Lato" w:cstheme="minorHAnsi"/>
          <w:b/>
        </w:rPr>
        <w:t>.</w:t>
      </w:r>
    </w:p>
    <w:p w14:paraId="4808DF0D" w14:textId="77777777" w:rsidR="00016F89" w:rsidRPr="00FD7D8B" w:rsidRDefault="00E75667" w:rsidP="00016F8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  <w:r w:rsidRPr="00FD7D8B">
        <w:rPr>
          <w:rFonts w:ascii="Lato" w:hAnsi="Lato" w:cstheme="minorHAnsi"/>
        </w:rPr>
        <w:t>Umowa zostaje zawarta na czas oznaczony</w:t>
      </w:r>
      <w:r w:rsidR="00F66046" w:rsidRPr="00FD7D8B">
        <w:rPr>
          <w:rFonts w:ascii="Lato" w:hAnsi="Lato" w:cstheme="minorHAnsi"/>
        </w:rPr>
        <w:t>,</w:t>
      </w:r>
      <w:r w:rsidRPr="00FD7D8B">
        <w:rPr>
          <w:rFonts w:ascii="Lato" w:hAnsi="Lato" w:cstheme="minorHAnsi"/>
        </w:rPr>
        <w:t xml:space="preserve">  </w:t>
      </w:r>
      <w:r w:rsidR="00016F89" w:rsidRPr="00FD7D8B">
        <w:rPr>
          <w:rFonts w:ascii="Lato" w:hAnsi="Lato" w:cstheme="minorHAnsi"/>
        </w:rPr>
        <w:t xml:space="preserve">tj. </w:t>
      </w:r>
      <w:r w:rsidRPr="00FD7D8B">
        <w:rPr>
          <w:rFonts w:ascii="Lato" w:hAnsi="Lato" w:cstheme="minorHAnsi"/>
          <w:b/>
        </w:rPr>
        <w:t xml:space="preserve">od </w:t>
      </w:r>
      <w:r w:rsidR="00A0403B" w:rsidRPr="00FD7D8B">
        <w:rPr>
          <w:rFonts w:ascii="Lato" w:hAnsi="Lato" w:cstheme="minorHAnsi"/>
          <w:b/>
        </w:rPr>
        <w:t>………………………………</w:t>
      </w:r>
      <w:r w:rsidRPr="00FD7D8B">
        <w:rPr>
          <w:rFonts w:ascii="Lato" w:hAnsi="Lato" w:cstheme="minorHAnsi"/>
          <w:b/>
        </w:rPr>
        <w:t xml:space="preserve"> r.</w:t>
      </w:r>
      <w:r w:rsidR="00016F89" w:rsidRPr="00FD7D8B">
        <w:rPr>
          <w:rFonts w:ascii="Lato" w:hAnsi="Lato" w:cstheme="minorHAnsi"/>
          <w:b/>
        </w:rPr>
        <w:t xml:space="preserve"> do dnia…………</w:t>
      </w:r>
      <w:r w:rsidR="00F66046" w:rsidRPr="00FD7D8B">
        <w:rPr>
          <w:rFonts w:ascii="Lato" w:hAnsi="Lato" w:cstheme="minorHAnsi"/>
          <w:b/>
        </w:rPr>
        <w:t>…</w:t>
      </w:r>
      <w:r w:rsidR="00016F89" w:rsidRPr="00FD7D8B">
        <w:rPr>
          <w:rFonts w:ascii="Lato" w:hAnsi="Lato" w:cstheme="minorHAnsi"/>
          <w:b/>
        </w:rPr>
        <w:t xml:space="preserve">.r. </w:t>
      </w:r>
      <w:r w:rsidR="00016F89" w:rsidRPr="00FD7D8B">
        <w:rPr>
          <w:rFonts w:ascii="Lato" w:hAnsi="Lato" w:cstheme="minorHAnsi"/>
          <w:bCs/>
        </w:rPr>
        <w:t>(</w:t>
      </w:r>
      <w:r w:rsidR="00016F89" w:rsidRPr="00FD7D8B">
        <w:rPr>
          <w:rFonts w:ascii="Helvetica Neue" w:eastAsia="Helvetica Neue" w:hAnsi="Helvetica Neue" w:cs="Helvetica Neue"/>
          <w:noProof/>
        </w:rPr>
        <w:t xml:space="preserve">na czas </w:t>
      </w:r>
      <w:r w:rsidR="00F66046" w:rsidRPr="00FD7D8B">
        <w:rPr>
          <w:rFonts w:ascii="Helvetica Neue" w:eastAsia="Helvetica Neue" w:hAnsi="Helvetica Neue" w:cs="Helvetica Neue"/>
          <w:noProof/>
        </w:rPr>
        <w:t xml:space="preserve">obowiązywania umowy: </w:t>
      </w:r>
      <w:r w:rsidR="00016F89" w:rsidRPr="00FD7D8B">
        <w:rPr>
          <w:rFonts w:ascii="Helvetica Neue" w:eastAsia="Helvetica Neue" w:hAnsi="Helvetica Neue" w:cs="Helvetica Neue"/>
          <w:noProof/>
        </w:rPr>
        <w:t xml:space="preserve">nie krótszy niż rok </w:t>
      </w:r>
      <w:r w:rsidR="00F66046" w:rsidRPr="00FD7D8B">
        <w:rPr>
          <w:rFonts w:ascii="Helvetica Neue" w:eastAsia="Helvetica Neue" w:hAnsi="Helvetica Neue" w:cs="Helvetica Neue"/>
          <w:noProof/>
        </w:rPr>
        <w:t>maksymalnie do</w:t>
      </w:r>
      <w:r w:rsidR="00016F89" w:rsidRPr="00FD7D8B">
        <w:rPr>
          <w:rFonts w:ascii="Helvetica Neue" w:eastAsia="Helvetica Neue" w:hAnsi="Helvetica Neue" w:cs="Helvetica Neue"/>
          <w:noProof/>
        </w:rPr>
        <w:t xml:space="preserve"> 3 lat</w:t>
      </w:r>
      <w:r w:rsidR="00F66046" w:rsidRPr="00FD7D8B">
        <w:rPr>
          <w:rFonts w:ascii="Helvetica Neue" w:eastAsia="Helvetica Neue" w:hAnsi="Helvetica Neue" w:cs="Helvetica Neue"/>
          <w:noProof/>
        </w:rPr>
        <w:t>; p</w:t>
      </w:r>
      <w:r w:rsidR="00016F89" w:rsidRPr="00FD7D8B">
        <w:rPr>
          <w:rFonts w:ascii="Helvetica Neue" w:eastAsia="Helvetica Neue" w:hAnsi="Helvetica Neue" w:cs="Helvetica Neue"/>
          <w:noProof/>
        </w:rPr>
        <w:t>o tym okresie Operator może ubiegać się o umowę na czas nieoznaczony).</w:t>
      </w:r>
    </w:p>
    <w:p w14:paraId="1761DE40" w14:textId="77777777" w:rsidR="00191111" w:rsidRPr="00FD7D8B" w:rsidRDefault="0084725B" w:rsidP="00016F8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  <w:r w:rsidRPr="00FD7D8B">
        <w:rPr>
          <w:rFonts w:ascii="Lato" w:hAnsi="Lato" w:cstheme="minorHAnsi"/>
          <w:b/>
        </w:rPr>
        <w:t xml:space="preserve"> </w:t>
      </w:r>
      <w:r w:rsidR="00191111" w:rsidRPr="00FD7D8B">
        <w:rPr>
          <w:rFonts w:ascii="Lato" w:hAnsi="Lato" w:cstheme="minorHAnsi"/>
        </w:rPr>
        <w:t>Umowa</w:t>
      </w:r>
      <w:r w:rsidR="00191111" w:rsidRPr="00FD7D8B">
        <w:rPr>
          <w:rFonts w:ascii="Lato" w:hAnsi="Lato" w:cs="Calibri"/>
        </w:rPr>
        <w:t xml:space="preserve"> może zostać rozwiązana na piśmie:</w:t>
      </w:r>
    </w:p>
    <w:p w14:paraId="2097FFA4" w14:textId="77777777" w:rsidR="00191111" w:rsidRPr="00FD7D8B" w:rsidRDefault="00191111" w:rsidP="004E177C">
      <w:pPr>
        <w:pStyle w:val="Akapitzlist"/>
        <w:numPr>
          <w:ilvl w:val="1"/>
          <w:numId w:val="29"/>
        </w:numPr>
        <w:tabs>
          <w:tab w:val="left" w:pos="284"/>
        </w:tabs>
        <w:spacing w:after="0" w:line="240" w:lineRule="auto"/>
        <w:ind w:left="1080"/>
        <w:jc w:val="both"/>
        <w:rPr>
          <w:rFonts w:ascii="Lato" w:eastAsia="Times New Roman" w:hAnsi="Lato" w:cs="Calibri"/>
          <w:lang w:eastAsia="pl-PL"/>
        </w:rPr>
      </w:pPr>
      <w:r w:rsidRPr="00FD7D8B">
        <w:rPr>
          <w:rFonts w:ascii="Lato" w:eastAsia="Times New Roman" w:hAnsi="Lato" w:cs="Calibri"/>
          <w:lang w:eastAsia="pl-PL"/>
        </w:rPr>
        <w:t>za porozumieniem Stron w każdym czasie,</w:t>
      </w:r>
    </w:p>
    <w:p w14:paraId="0236E783" w14:textId="77777777" w:rsidR="00191111" w:rsidRPr="00FD7D8B" w:rsidRDefault="00191111" w:rsidP="004E177C">
      <w:pPr>
        <w:pStyle w:val="Akapitzlist"/>
        <w:numPr>
          <w:ilvl w:val="1"/>
          <w:numId w:val="29"/>
        </w:numPr>
        <w:tabs>
          <w:tab w:val="left" w:pos="284"/>
        </w:tabs>
        <w:spacing w:after="0" w:line="240" w:lineRule="auto"/>
        <w:ind w:left="1080"/>
        <w:jc w:val="both"/>
        <w:rPr>
          <w:rFonts w:ascii="Lato" w:eastAsia="Times New Roman" w:hAnsi="Lato" w:cs="Calibri"/>
          <w:lang w:eastAsia="pl-PL"/>
        </w:rPr>
      </w:pPr>
      <w:r w:rsidRPr="00FD7D8B">
        <w:rPr>
          <w:rFonts w:ascii="Lato" w:eastAsia="Times New Roman" w:hAnsi="Lato" w:cs="Calibri"/>
          <w:lang w:eastAsia="pl-PL"/>
        </w:rPr>
        <w:t>przez każdą ze stron w każdym czasie z zachowaniem trzymiesięcznego okresu wypowiedzenia,</w:t>
      </w:r>
    </w:p>
    <w:p w14:paraId="0F5C3128" w14:textId="77777777" w:rsidR="00191111" w:rsidRPr="00FD7D8B" w:rsidRDefault="00191111" w:rsidP="004E177C">
      <w:pPr>
        <w:pStyle w:val="Akapitzlist"/>
        <w:numPr>
          <w:ilvl w:val="1"/>
          <w:numId w:val="29"/>
        </w:numPr>
        <w:tabs>
          <w:tab w:val="left" w:pos="284"/>
        </w:tabs>
        <w:spacing w:after="0" w:line="240" w:lineRule="auto"/>
        <w:ind w:left="1080"/>
        <w:jc w:val="both"/>
        <w:rPr>
          <w:rFonts w:ascii="Lato" w:eastAsia="Times New Roman" w:hAnsi="Lato" w:cs="Calibri"/>
          <w:lang w:eastAsia="pl-PL"/>
        </w:rPr>
      </w:pPr>
      <w:r w:rsidRPr="00FD7D8B">
        <w:rPr>
          <w:rFonts w:ascii="Lato" w:eastAsia="Times New Roman" w:hAnsi="Lato" w:cs="Calibri"/>
          <w:lang w:eastAsia="pl-PL"/>
        </w:rPr>
        <w:t>w przypadku ustalenia innego sposobu lub celu zagospodarowania nieruchomości z zachowaniem  jednomiesięcznego terminu wypowiedzenia,</w:t>
      </w:r>
    </w:p>
    <w:p w14:paraId="5ED69796" w14:textId="77777777" w:rsidR="00016F89" w:rsidRPr="00FD7D8B" w:rsidRDefault="00191111" w:rsidP="00016F89">
      <w:pPr>
        <w:pStyle w:val="Akapitzlist"/>
        <w:numPr>
          <w:ilvl w:val="1"/>
          <w:numId w:val="29"/>
        </w:numPr>
        <w:tabs>
          <w:tab w:val="left" w:pos="284"/>
        </w:tabs>
        <w:spacing w:after="0" w:line="240" w:lineRule="auto"/>
        <w:ind w:left="1080"/>
        <w:jc w:val="both"/>
        <w:rPr>
          <w:rFonts w:ascii="Lato" w:eastAsia="Times New Roman" w:hAnsi="Lato" w:cs="Calibri"/>
          <w:lang w:eastAsia="pl-PL"/>
        </w:rPr>
      </w:pPr>
      <w:r w:rsidRPr="00FD7D8B">
        <w:rPr>
          <w:rFonts w:ascii="Lato" w:eastAsia="Times New Roman" w:hAnsi="Lato" w:cs="Calibri"/>
          <w:lang w:eastAsia="pl-PL"/>
        </w:rPr>
        <w:t>może zostać rozwiązana przez Wynajmującego, bez zachowania okresu wypowiedzenia, z przyczyn określonych w ust. 3.</w:t>
      </w:r>
    </w:p>
    <w:p w14:paraId="69822DFB" w14:textId="77777777" w:rsidR="00191111" w:rsidRPr="00FD7D8B" w:rsidRDefault="00191111" w:rsidP="00016F89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FD7D8B">
        <w:rPr>
          <w:rFonts w:ascii="Lato" w:hAnsi="Lato" w:cstheme="minorHAnsi"/>
        </w:rPr>
        <w:t>Wydzierżawiający może rozwiązać umowę bez zachowania terminu wypowiedzen</w:t>
      </w:r>
      <w:r w:rsidR="00A176EE" w:rsidRPr="00FD7D8B">
        <w:rPr>
          <w:rFonts w:ascii="Lato" w:hAnsi="Lato" w:cstheme="minorHAnsi"/>
        </w:rPr>
        <w:t>ia, w przypadku:</w:t>
      </w:r>
    </w:p>
    <w:p w14:paraId="422AE3E1" w14:textId="77777777" w:rsidR="00191111" w:rsidRPr="00FD7D8B" w:rsidRDefault="00191111" w:rsidP="004E177C">
      <w:pPr>
        <w:pStyle w:val="Bezodstpw"/>
        <w:numPr>
          <w:ilvl w:val="0"/>
          <w:numId w:val="21"/>
        </w:numPr>
        <w:ind w:left="1080"/>
        <w:jc w:val="both"/>
        <w:rPr>
          <w:rFonts w:ascii="Lato" w:hAnsi="Lato" w:cstheme="minorHAnsi"/>
          <w:sz w:val="22"/>
          <w:szCs w:val="22"/>
        </w:rPr>
      </w:pPr>
      <w:r w:rsidRPr="00FD7D8B">
        <w:rPr>
          <w:rFonts w:ascii="Lato" w:hAnsi="Lato" w:cstheme="minorHAnsi"/>
          <w:sz w:val="22"/>
          <w:szCs w:val="22"/>
        </w:rPr>
        <w:t xml:space="preserve">niedotrzymania przez Dzierżawcę warunków niniejszej umowy, </w:t>
      </w:r>
    </w:p>
    <w:p w14:paraId="02750596" w14:textId="77777777" w:rsidR="00191111" w:rsidRPr="00FD7D8B" w:rsidRDefault="00191111" w:rsidP="004E177C">
      <w:pPr>
        <w:pStyle w:val="Bezodstpw"/>
        <w:numPr>
          <w:ilvl w:val="0"/>
          <w:numId w:val="21"/>
        </w:numPr>
        <w:ind w:left="1080"/>
        <w:jc w:val="both"/>
        <w:rPr>
          <w:rFonts w:ascii="Lato" w:hAnsi="Lato" w:cstheme="minorHAnsi"/>
          <w:sz w:val="22"/>
          <w:szCs w:val="22"/>
        </w:rPr>
      </w:pPr>
      <w:r w:rsidRPr="00FD7D8B">
        <w:rPr>
          <w:rFonts w:ascii="Lato" w:hAnsi="Lato" w:cstheme="minorHAnsi"/>
          <w:sz w:val="22"/>
          <w:szCs w:val="22"/>
        </w:rPr>
        <w:t>niewywiązywania się przez Dzierżawcę ze zobowiązań finansowych wobec Wydzierżawiającego wynikających z umowy</w:t>
      </w:r>
      <w:r w:rsidR="00E75667" w:rsidRPr="00FD7D8B">
        <w:rPr>
          <w:rFonts w:ascii="Lato" w:hAnsi="Lato" w:cstheme="minorHAnsi"/>
          <w:sz w:val="22"/>
          <w:szCs w:val="22"/>
        </w:rPr>
        <w:t xml:space="preserve"> za co najmniej dwa pełne okresy płatności</w:t>
      </w:r>
      <w:r w:rsidRPr="00FD7D8B">
        <w:rPr>
          <w:rFonts w:ascii="Lato" w:hAnsi="Lato" w:cstheme="minorHAnsi"/>
          <w:sz w:val="22"/>
          <w:szCs w:val="22"/>
        </w:rPr>
        <w:t>. W takim przypadku Wydzierżawiający wyznaczy dodatkowo miesięczny termin do zapłaty zaległego czynszu, po upływie którego może wypowiedzieć umowę,</w:t>
      </w:r>
    </w:p>
    <w:p w14:paraId="5E63EC9C" w14:textId="77777777" w:rsidR="00191111" w:rsidRPr="00FD7D8B" w:rsidRDefault="00191111" w:rsidP="004E177C">
      <w:pPr>
        <w:pStyle w:val="Bezodstpw"/>
        <w:numPr>
          <w:ilvl w:val="0"/>
          <w:numId w:val="21"/>
        </w:numPr>
        <w:ind w:left="1080"/>
        <w:jc w:val="both"/>
        <w:rPr>
          <w:rFonts w:ascii="Lato" w:hAnsi="Lato" w:cstheme="minorHAnsi"/>
          <w:sz w:val="22"/>
          <w:szCs w:val="22"/>
        </w:rPr>
      </w:pPr>
      <w:r w:rsidRPr="00FD7D8B">
        <w:rPr>
          <w:rFonts w:ascii="Lato" w:hAnsi="Lato" w:cstheme="minorHAnsi"/>
          <w:sz w:val="22"/>
          <w:szCs w:val="22"/>
        </w:rPr>
        <w:t xml:space="preserve">w przypadku zmiany przeznaczenia terenu w miejscowym planie zagospodarowania </w:t>
      </w:r>
      <w:r w:rsidR="008F09E1" w:rsidRPr="00FD7D8B">
        <w:rPr>
          <w:rFonts w:ascii="Lato" w:hAnsi="Lato" w:cstheme="minorHAnsi"/>
          <w:sz w:val="22"/>
          <w:szCs w:val="22"/>
        </w:rPr>
        <w:t>przestrzennego</w:t>
      </w:r>
      <w:r w:rsidRPr="00FD7D8B">
        <w:rPr>
          <w:rFonts w:ascii="Lato" w:hAnsi="Lato" w:cstheme="minorHAnsi"/>
          <w:sz w:val="22"/>
          <w:szCs w:val="22"/>
        </w:rPr>
        <w:t>.</w:t>
      </w:r>
    </w:p>
    <w:p w14:paraId="3A790174" w14:textId="77777777" w:rsidR="00191111" w:rsidRPr="00FD7D8B" w:rsidRDefault="00191111" w:rsidP="00016F89">
      <w:pPr>
        <w:pStyle w:val="Bezodstpw"/>
        <w:numPr>
          <w:ilvl w:val="0"/>
          <w:numId w:val="40"/>
        </w:numPr>
        <w:jc w:val="both"/>
        <w:rPr>
          <w:rFonts w:ascii="Lato" w:hAnsi="Lato" w:cstheme="minorHAnsi"/>
          <w:sz w:val="22"/>
          <w:szCs w:val="22"/>
        </w:rPr>
      </w:pPr>
      <w:r w:rsidRPr="00FD7D8B">
        <w:rPr>
          <w:rFonts w:ascii="Lato" w:hAnsi="Lato" w:cstheme="minorHAnsi"/>
          <w:sz w:val="22"/>
          <w:szCs w:val="22"/>
        </w:rPr>
        <w:t>Po rozwiązaniu lub wygaśnięciu umowy dzierżawy, Dzierżawca zobowiązany jest do wydania przedmiotu dzierżawy w stanie gwarantującym jego prawidłowe wykorzystanie. Dzierżawca zobowiązany jest do usunięcia z gruntu udostępnionego na podstawie niniejszej umowy wszelkich obiektów i urządzeń służących do realizacji celów określonych w § 2 umowy, chyba że strony postanowią inaczej.</w:t>
      </w:r>
    </w:p>
    <w:p w14:paraId="4F399562" w14:textId="77777777" w:rsidR="00191111" w:rsidRPr="00FD7D8B" w:rsidRDefault="00191111" w:rsidP="00016F89">
      <w:pPr>
        <w:pStyle w:val="Bezodstpw"/>
        <w:numPr>
          <w:ilvl w:val="0"/>
          <w:numId w:val="40"/>
        </w:numPr>
        <w:jc w:val="both"/>
        <w:rPr>
          <w:rFonts w:ascii="Lato" w:hAnsi="Lato" w:cstheme="minorHAnsi"/>
          <w:sz w:val="22"/>
          <w:szCs w:val="22"/>
        </w:rPr>
      </w:pPr>
      <w:r w:rsidRPr="00FD7D8B">
        <w:rPr>
          <w:rFonts w:ascii="Lato" w:hAnsi="Lato" w:cstheme="minorHAnsi"/>
          <w:sz w:val="22"/>
          <w:szCs w:val="22"/>
        </w:rPr>
        <w:t xml:space="preserve">W zakresie obowiązku wydania przedmiotu niniejszej umowy, </w:t>
      </w:r>
      <w:r w:rsidR="004219CC" w:rsidRPr="00FD7D8B">
        <w:rPr>
          <w:rFonts w:ascii="Lato" w:hAnsi="Lato" w:cstheme="minorHAnsi"/>
          <w:sz w:val="22"/>
          <w:szCs w:val="22"/>
        </w:rPr>
        <w:t>Dzierżawca</w:t>
      </w:r>
      <w:r w:rsidRPr="00FD7D8B">
        <w:rPr>
          <w:rFonts w:ascii="Lato" w:hAnsi="Lato" w:cstheme="minorHAnsi"/>
          <w:sz w:val="22"/>
          <w:szCs w:val="22"/>
        </w:rPr>
        <w:t xml:space="preserve"> zobowiązuje się do złożenia w ciągu 30 dni od daty podpisania umowy, oświadczenia w formie aktu notarialnego o poddaniu się rygorowi egzekucji</w:t>
      </w:r>
      <w:r w:rsidR="008F09E1" w:rsidRPr="00FD7D8B">
        <w:rPr>
          <w:rFonts w:ascii="Lato" w:hAnsi="Lato" w:cstheme="minorHAnsi"/>
          <w:sz w:val="22"/>
          <w:szCs w:val="22"/>
        </w:rPr>
        <w:t>,</w:t>
      </w:r>
      <w:r w:rsidRPr="00FD7D8B">
        <w:rPr>
          <w:rFonts w:ascii="Lato" w:hAnsi="Lato" w:cstheme="minorHAnsi"/>
          <w:sz w:val="22"/>
          <w:szCs w:val="22"/>
        </w:rPr>
        <w:t xml:space="preserve"> stosownie do art. 777 § 1 pkt 4 ustawy z dnia 17 listopada 1964 r. Kodeks postępowania cywilnego.</w:t>
      </w:r>
    </w:p>
    <w:p w14:paraId="6F24AD0F" w14:textId="77777777" w:rsidR="00C51665" w:rsidRPr="00FD7D8B" w:rsidRDefault="00C51665" w:rsidP="004E177C">
      <w:pPr>
        <w:pStyle w:val="Akapitzlist"/>
        <w:spacing w:after="0" w:line="240" w:lineRule="auto"/>
        <w:rPr>
          <w:rFonts w:ascii="Lato" w:hAnsi="Lato" w:cstheme="minorHAnsi"/>
        </w:rPr>
      </w:pPr>
    </w:p>
    <w:p w14:paraId="6D101E32" w14:textId="77777777" w:rsidR="00D91243" w:rsidRPr="00FD7D8B" w:rsidRDefault="00D91243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 xml:space="preserve">§ </w:t>
      </w:r>
      <w:r w:rsidR="008F64AC" w:rsidRPr="00FD7D8B">
        <w:rPr>
          <w:rFonts w:ascii="Lato" w:hAnsi="Lato" w:cstheme="minorHAnsi"/>
          <w:b/>
        </w:rPr>
        <w:t>10</w:t>
      </w:r>
      <w:r w:rsidR="00BC3458" w:rsidRPr="00FD7D8B">
        <w:rPr>
          <w:rFonts w:ascii="Lato" w:hAnsi="Lato" w:cstheme="minorHAnsi"/>
          <w:b/>
        </w:rPr>
        <w:t>.</w:t>
      </w:r>
    </w:p>
    <w:p w14:paraId="1E6346D9" w14:textId="77777777" w:rsidR="00C51665" w:rsidRPr="00FD7D8B" w:rsidRDefault="00D91243" w:rsidP="00F66046">
      <w:pPr>
        <w:spacing w:after="0" w:line="240" w:lineRule="auto"/>
        <w:ind w:left="708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Używanie przedmiotu dzierżawy </w:t>
      </w:r>
      <w:r w:rsidR="001279BC" w:rsidRPr="00FD7D8B">
        <w:rPr>
          <w:rFonts w:ascii="Lato" w:hAnsi="Lato" w:cstheme="minorHAnsi"/>
        </w:rPr>
        <w:t xml:space="preserve">po </w:t>
      </w:r>
      <w:r w:rsidR="00FF62CD" w:rsidRPr="00FD7D8B">
        <w:rPr>
          <w:rFonts w:ascii="Lato" w:hAnsi="Lato" w:cstheme="minorHAnsi"/>
        </w:rPr>
        <w:t>rozwiązaniu</w:t>
      </w:r>
      <w:r w:rsidR="00123D2E" w:rsidRPr="00FD7D8B">
        <w:rPr>
          <w:rFonts w:ascii="Lato" w:hAnsi="Lato" w:cstheme="minorHAnsi"/>
        </w:rPr>
        <w:t xml:space="preserve"> lub wygaśnięciu</w:t>
      </w:r>
      <w:r w:rsidR="00FF62CD" w:rsidRPr="00FD7D8B">
        <w:rPr>
          <w:rFonts w:ascii="Lato" w:hAnsi="Lato" w:cstheme="minorHAnsi"/>
        </w:rPr>
        <w:t xml:space="preserve"> umowy stanowi okres bezumownego korzystania z gruntu przez Dzierżawcę. W okresie tym Dzierżawca zobowiązany jest do uiszczenia opłaty z tego tytułu w wysokości jednostronnie określonej przez Wydzierżawiającego, stanowiącej 300% aktualnej stawki czynszu wynikającej z umowy.</w:t>
      </w:r>
    </w:p>
    <w:p w14:paraId="61A1AED9" w14:textId="77777777" w:rsidR="00516928" w:rsidRPr="00FD7D8B" w:rsidRDefault="00516928" w:rsidP="004E177C">
      <w:pPr>
        <w:spacing w:after="0" w:line="240" w:lineRule="auto"/>
        <w:jc w:val="both"/>
        <w:rPr>
          <w:rFonts w:ascii="Lato" w:hAnsi="Lato" w:cstheme="minorHAnsi"/>
        </w:rPr>
      </w:pPr>
    </w:p>
    <w:p w14:paraId="12BDA7A2" w14:textId="77777777" w:rsidR="004E177C" w:rsidRPr="00FD7D8B" w:rsidRDefault="001279BC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>§ 1</w:t>
      </w:r>
      <w:r w:rsidR="008F64AC" w:rsidRPr="00FD7D8B">
        <w:rPr>
          <w:rFonts w:ascii="Lato" w:hAnsi="Lato" w:cstheme="minorHAnsi"/>
          <w:b/>
        </w:rPr>
        <w:t>1</w:t>
      </w:r>
      <w:r w:rsidR="00BC3458" w:rsidRPr="00FD7D8B">
        <w:rPr>
          <w:rFonts w:ascii="Lato" w:hAnsi="Lato" w:cstheme="minorHAnsi"/>
          <w:b/>
        </w:rPr>
        <w:t>.</w:t>
      </w:r>
    </w:p>
    <w:p w14:paraId="10D49B71" w14:textId="77777777" w:rsidR="00C51665" w:rsidRPr="00FD7D8B" w:rsidRDefault="00FF62CD" w:rsidP="00F66046">
      <w:pPr>
        <w:spacing w:after="0" w:line="240" w:lineRule="auto"/>
        <w:ind w:left="708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lastRenderedPageBreak/>
        <w:t>W czasie trwania umowy dzierżawy oraz po jej rozwiązaniu</w:t>
      </w:r>
      <w:r w:rsidR="00123D2E" w:rsidRPr="00FD7D8B">
        <w:rPr>
          <w:rFonts w:ascii="Lato" w:hAnsi="Lato" w:cstheme="minorHAnsi"/>
        </w:rPr>
        <w:t xml:space="preserve"> bądź wygaśnięciu</w:t>
      </w:r>
      <w:r w:rsidRPr="00FD7D8B">
        <w:rPr>
          <w:rFonts w:ascii="Lato" w:hAnsi="Lato" w:cstheme="minorHAnsi"/>
        </w:rPr>
        <w:t>, Dzierżawcy nie przysługuje żadne roszczenie odszkodowawcze względem Wydzierżawiającego, w szczególności roszczenie o zwrot nakładów poniesionych na przedmiocie dzierżawy.</w:t>
      </w:r>
    </w:p>
    <w:p w14:paraId="475BEA42" w14:textId="77777777" w:rsidR="00731A89" w:rsidRPr="00FD7D8B" w:rsidRDefault="00731A89" w:rsidP="004E177C">
      <w:pPr>
        <w:spacing w:after="0" w:line="240" w:lineRule="auto"/>
        <w:jc w:val="both"/>
        <w:rPr>
          <w:rFonts w:ascii="Lato" w:hAnsi="Lato" w:cstheme="minorHAnsi"/>
        </w:rPr>
      </w:pPr>
    </w:p>
    <w:p w14:paraId="2C36C643" w14:textId="77777777" w:rsidR="00731A89" w:rsidRPr="00FD7D8B" w:rsidRDefault="00731A89" w:rsidP="00731A89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>§ 12.</w:t>
      </w:r>
    </w:p>
    <w:p w14:paraId="4C60BB7A" w14:textId="77777777" w:rsidR="00731A89" w:rsidRPr="00FD7D8B" w:rsidRDefault="00731A89" w:rsidP="00F66046">
      <w:pPr>
        <w:spacing w:after="0" w:line="240" w:lineRule="auto"/>
        <w:ind w:left="708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1. Strony postanawiają, że wszelkie pisma, zawiadomienia lub informacje pomiędzy stronami będą dokonywane na piśmie i doręczane na adresy:</w:t>
      </w:r>
    </w:p>
    <w:p w14:paraId="36050792" w14:textId="77777777" w:rsidR="00731A89" w:rsidRPr="00FD7D8B" w:rsidRDefault="00731A89" w:rsidP="00731A89">
      <w:pPr>
        <w:numPr>
          <w:ilvl w:val="1"/>
          <w:numId w:val="42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Zarząd Zieleni Miejskiej w Krakowie, ul. Reymonta 20, 30-059 Kraków</w:t>
      </w:r>
      <w:r w:rsidR="00F66046" w:rsidRPr="00FD7D8B">
        <w:rPr>
          <w:rFonts w:ascii="Lato" w:hAnsi="Lato" w:cstheme="minorHAnsi"/>
        </w:rPr>
        <w:t>,</w:t>
      </w:r>
    </w:p>
    <w:p w14:paraId="7A00341E" w14:textId="77777777" w:rsidR="00731A89" w:rsidRPr="00FD7D8B" w:rsidRDefault="00731A89" w:rsidP="00731A89">
      <w:pPr>
        <w:numPr>
          <w:ilvl w:val="1"/>
          <w:numId w:val="42"/>
        </w:num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………………………………………</w:t>
      </w:r>
    </w:p>
    <w:p w14:paraId="74DC590F" w14:textId="77777777" w:rsidR="00731A89" w:rsidRPr="00FD7D8B" w:rsidRDefault="00731A89" w:rsidP="00F66046">
      <w:pPr>
        <w:spacing w:after="0" w:line="240" w:lineRule="auto"/>
        <w:ind w:left="708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2. Strony są zobowiązane do wzajemnego powiadamiania się na piśmie o każdej zmianie adresu. Zaniechanie powyższego obowiązku powoduje, że pismo wysłane na adres określony odpowiednio w ust. 1 lit. a i b, uważa się za doręczone. Zmiana adresu do doręczeń nie wymaga zmiany niniejszej umowy, tylko pisemnego powiadomienia.</w:t>
      </w:r>
    </w:p>
    <w:p w14:paraId="44517F86" w14:textId="77777777" w:rsidR="00F66046" w:rsidRPr="00FD7D8B" w:rsidRDefault="00F66046" w:rsidP="00F66046">
      <w:pPr>
        <w:spacing w:after="0" w:line="240" w:lineRule="auto"/>
        <w:ind w:left="708"/>
        <w:jc w:val="both"/>
        <w:rPr>
          <w:rFonts w:ascii="Lato" w:hAnsi="Lato" w:cstheme="minorHAnsi"/>
        </w:rPr>
      </w:pPr>
    </w:p>
    <w:p w14:paraId="059600E3" w14:textId="77777777" w:rsidR="00731A89" w:rsidRPr="00FD7D8B" w:rsidRDefault="00731A89" w:rsidP="00731A89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>§ 13.</w:t>
      </w:r>
    </w:p>
    <w:p w14:paraId="66ACC9B2" w14:textId="77777777" w:rsidR="00731A89" w:rsidRPr="00FD7D8B" w:rsidRDefault="00731A89" w:rsidP="00F66046">
      <w:pPr>
        <w:spacing w:after="0" w:line="240" w:lineRule="auto"/>
        <w:ind w:left="708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>W czasie trwania umowy dzierżawy oraz po jej rozwiązaniu, Dzierżawcy nie przysługuje żadne roszczenie odszkodowawcze względem Wydzierżawiającego, w szczególności roszczenie o zwrot nakładów poniesionych na przedmiocie dzierżawy.</w:t>
      </w:r>
    </w:p>
    <w:p w14:paraId="0DC2AB93" w14:textId="77777777" w:rsidR="00C51665" w:rsidRPr="00FD7D8B" w:rsidRDefault="00C51665" w:rsidP="004E177C">
      <w:pPr>
        <w:pStyle w:val="Akapitzlist"/>
        <w:spacing w:after="0" w:line="240" w:lineRule="auto"/>
        <w:jc w:val="both"/>
        <w:rPr>
          <w:rFonts w:ascii="Lato" w:hAnsi="Lato" w:cstheme="minorHAnsi"/>
        </w:rPr>
      </w:pPr>
    </w:p>
    <w:p w14:paraId="003CEE30" w14:textId="77777777" w:rsidR="00C51665" w:rsidRPr="00FD7D8B" w:rsidRDefault="00C51665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>§ 1</w:t>
      </w:r>
      <w:r w:rsidR="00731A89" w:rsidRPr="00FD7D8B">
        <w:rPr>
          <w:rFonts w:ascii="Lato" w:hAnsi="Lato" w:cstheme="minorHAnsi"/>
          <w:b/>
        </w:rPr>
        <w:t>4</w:t>
      </w:r>
      <w:r w:rsidR="00BC3458" w:rsidRPr="00FD7D8B">
        <w:rPr>
          <w:rFonts w:ascii="Lato" w:hAnsi="Lato" w:cstheme="minorHAnsi"/>
          <w:b/>
        </w:rPr>
        <w:t>.</w:t>
      </w:r>
    </w:p>
    <w:p w14:paraId="3C8A5B5D" w14:textId="77777777" w:rsidR="00C51665" w:rsidRPr="00FD7D8B" w:rsidRDefault="00C51665" w:rsidP="00F66046">
      <w:pPr>
        <w:spacing w:after="0" w:line="240" w:lineRule="auto"/>
        <w:ind w:left="708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Wszelkie zmiany niniejszej umowy mogą nastąpić tylko w formie pisemnej pod rygorem nieważności, z zastrzeżeniem treści § </w:t>
      </w:r>
      <w:r w:rsidR="00A37EB0" w:rsidRPr="00FD7D8B">
        <w:rPr>
          <w:rFonts w:ascii="Lato" w:hAnsi="Lato" w:cstheme="minorHAnsi"/>
        </w:rPr>
        <w:t>3</w:t>
      </w:r>
      <w:r w:rsidRPr="00FD7D8B">
        <w:rPr>
          <w:rFonts w:ascii="Lato" w:hAnsi="Lato" w:cstheme="minorHAnsi"/>
        </w:rPr>
        <w:t xml:space="preserve"> </w:t>
      </w:r>
      <w:r w:rsidR="00DB38CA" w:rsidRPr="00FD7D8B">
        <w:rPr>
          <w:rFonts w:ascii="Lato" w:hAnsi="Lato" w:cstheme="minorHAnsi"/>
        </w:rPr>
        <w:t xml:space="preserve">ust. </w:t>
      </w:r>
      <w:r w:rsidR="00734F4F" w:rsidRPr="00FD7D8B">
        <w:rPr>
          <w:rFonts w:ascii="Lato" w:hAnsi="Lato" w:cstheme="minorHAnsi"/>
        </w:rPr>
        <w:t>7</w:t>
      </w:r>
      <w:r w:rsidR="00F66046" w:rsidRPr="00FD7D8B">
        <w:rPr>
          <w:rFonts w:ascii="Lato" w:hAnsi="Lato" w:cstheme="minorHAnsi"/>
        </w:rPr>
        <w:t xml:space="preserve"> i</w:t>
      </w:r>
      <w:r w:rsidR="00734F4F" w:rsidRPr="00FD7D8B">
        <w:rPr>
          <w:rFonts w:ascii="Lato" w:hAnsi="Lato" w:cstheme="minorHAnsi"/>
        </w:rPr>
        <w:t xml:space="preserve">  </w:t>
      </w:r>
      <w:r w:rsidR="00F66046" w:rsidRPr="00FD7D8B">
        <w:rPr>
          <w:rFonts w:ascii="Lato" w:hAnsi="Lato" w:cstheme="minorHAnsi"/>
        </w:rPr>
        <w:t xml:space="preserve">9, </w:t>
      </w:r>
      <w:r w:rsidR="009B1ED3" w:rsidRPr="00FD7D8B">
        <w:rPr>
          <w:rFonts w:ascii="Lato" w:hAnsi="Lato" w:cstheme="minorHAnsi"/>
        </w:rPr>
        <w:t xml:space="preserve"> </w:t>
      </w:r>
      <w:r w:rsidR="00734F4F" w:rsidRPr="00FD7D8B">
        <w:rPr>
          <w:rFonts w:ascii="Lato" w:hAnsi="Lato" w:cstheme="minorHAnsi"/>
        </w:rPr>
        <w:t>§</w:t>
      </w:r>
      <w:r w:rsidR="009B1ED3" w:rsidRPr="00FD7D8B">
        <w:rPr>
          <w:rFonts w:ascii="Lato" w:hAnsi="Lato" w:cstheme="minorHAnsi"/>
        </w:rPr>
        <w:t xml:space="preserve"> </w:t>
      </w:r>
      <w:r w:rsidR="00734F4F" w:rsidRPr="00FD7D8B">
        <w:rPr>
          <w:rFonts w:ascii="Lato" w:hAnsi="Lato" w:cstheme="minorHAnsi"/>
        </w:rPr>
        <w:t>6 ust.</w:t>
      </w:r>
      <w:r w:rsidR="009B1ED3" w:rsidRPr="00FD7D8B">
        <w:rPr>
          <w:rFonts w:ascii="Lato" w:hAnsi="Lato" w:cstheme="minorHAnsi"/>
        </w:rPr>
        <w:t xml:space="preserve"> </w:t>
      </w:r>
      <w:r w:rsidR="00734F4F" w:rsidRPr="00FD7D8B">
        <w:rPr>
          <w:rFonts w:ascii="Lato" w:hAnsi="Lato" w:cstheme="minorHAnsi"/>
        </w:rPr>
        <w:t>2</w:t>
      </w:r>
      <w:r w:rsidR="00F66046" w:rsidRPr="00FD7D8B">
        <w:rPr>
          <w:rFonts w:ascii="Lato" w:hAnsi="Lato" w:cstheme="minorHAnsi"/>
        </w:rPr>
        <w:t xml:space="preserve"> i § 12 ust. 1.</w:t>
      </w:r>
    </w:p>
    <w:p w14:paraId="22DFD3E8" w14:textId="77777777" w:rsidR="00C51665" w:rsidRPr="00FD7D8B" w:rsidRDefault="00C51665" w:rsidP="004E177C">
      <w:pPr>
        <w:spacing w:after="0" w:line="240" w:lineRule="auto"/>
        <w:jc w:val="both"/>
        <w:rPr>
          <w:rFonts w:ascii="Lato" w:hAnsi="Lato" w:cstheme="minorHAnsi"/>
        </w:rPr>
      </w:pPr>
    </w:p>
    <w:p w14:paraId="7FD13A54" w14:textId="77777777" w:rsidR="00516928" w:rsidRPr="00FD7D8B" w:rsidRDefault="00C51665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>§ 1</w:t>
      </w:r>
      <w:r w:rsidR="00731A89" w:rsidRPr="00FD7D8B">
        <w:rPr>
          <w:rFonts w:ascii="Lato" w:hAnsi="Lato" w:cstheme="minorHAnsi"/>
          <w:b/>
        </w:rPr>
        <w:t>5</w:t>
      </w:r>
      <w:r w:rsidR="00BC3458" w:rsidRPr="00FD7D8B">
        <w:rPr>
          <w:rFonts w:ascii="Lato" w:hAnsi="Lato" w:cstheme="minorHAnsi"/>
          <w:b/>
        </w:rPr>
        <w:t>.</w:t>
      </w:r>
    </w:p>
    <w:p w14:paraId="18B79A8F" w14:textId="77777777" w:rsidR="00C51665" w:rsidRPr="00FD7D8B" w:rsidRDefault="00DA244A" w:rsidP="00F66046">
      <w:pPr>
        <w:spacing w:after="0" w:line="240" w:lineRule="auto"/>
        <w:ind w:left="708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  </w:t>
      </w:r>
      <w:r w:rsidR="00C51665" w:rsidRPr="00FD7D8B">
        <w:rPr>
          <w:rFonts w:ascii="Lato" w:hAnsi="Lato" w:cstheme="minorHAnsi"/>
        </w:rPr>
        <w:t xml:space="preserve">W sprawach nieuregulowanych </w:t>
      </w:r>
      <w:r w:rsidRPr="00FD7D8B">
        <w:rPr>
          <w:rFonts w:ascii="Lato" w:hAnsi="Lato" w:cstheme="minorHAnsi"/>
        </w:rPr>
        <w:t xml:space="preserve">niniejszą </w:t>
      </w:r>
      <w:r w:rsidR="00C51665" w:rsidRPr="00FD7D8B">
        <w:rPr>
          <w:rFonts w:ascii="Lato" w:hAnsi="Lato" w:cstheme="minorHAnsi"/>
        </w:rPr>
        <w:t>umową będą miały zastosowanie przepisy Kodeksu Cywilnego.</w:t>
      </w:r>
    </w:p>
    <w:p w14:paraId="56B1251B" w14:textId="77777777" w:rsidR="00C51665" w:rsidRPr="00FD7D8B" w:rsidRDefault="00C51665" w:rsidP="004E177C">
      <w:pPr>
        <w:spacing w:after="0" w:line="240" w:lineRule="auto"/>
        <w:jc w:val="both"/>
        <w:rPr>
          <w:rFonts w:ascii="Lato" w:hAnsi="Lato" w:cstheme="minorHAnsi"/>
        </w:rPr>
      </w:pPr>
    </w:p>
    <w:p w14:paraId="64E96FBF" w14:textId="77777777" w:rsidR="00C51665" w:rsidRPr="00FD7D8B" w:rsidRDefault="00C51665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>§ 1</w:t>
      </w:r>
      <w:r w:rsidR="00731A89" w:rsidRPr="00FD7D8B">
        <w:rPr>
          <w:rFonts w:ascii="Lato" w:hAnsi="Lato" w:cstheme="minorHAnsi"/>
          <w:b/>
        </w:rPr>
        <w:t>6</w:t>
      </w:r>
      <w:r w:rsidR="00BC3458" w:rsidRPr="00FD7D8B">
        <w:rPr>
          <w:rFonts w:ascii="Lato" w:hAnsi="Lato" w:cstheme="minorHAnsi"/>
          <w:b/>
        </w:rPr>
        <w:t>.</w:t>
      </w:r>
    </w:p>
    <w:p w14:paraId="6A70E4A6" w14:textId="77777777" w:rsidR="00C51665" w:rsidRPr="00FD7D8B" w:rsidRDefault="00DA244A" w:rsidP="00F66046">
      <w:pPr>
        <w:spacing w:after="0" w:line="240" w:lineRule="auto"/>
        <w:ind w:left="708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  </w:t>
      </w:r>
      <w:r w:rsidR="00C51665" w:rsidRPr="00FD7D8B">
        <w:rPr>
          <w:rFonts w:ascii="Lato" w:hAnsi="Lato" w:cstheme="minorHAnsi"/>
        </w:rPr>
        <w:t>Wszelkie spory powstałe na tle stosowania niniejszej umowy nie dające się rozstrzygnąć p</w:t>
      </w:r>
      <w:r w:rsidRPr="00FD7D8B">
        <w:rPr>
          <w:rFonts w:ascii="Lato" w:hAnsi="Lato" w:cstheme="minorHAnsi"/>
        </w:rPr>
        <w:t>olubownie</w:t>
      </w:r>
      <w:r w:rsidR="00C51665" w:rsidRPr="00FD7D8B">
        <w:rPr>
          <w:rFonts w:ascii="Lato" w:hAnsi="Lato" w:cstheme="minorHAnsi"/>
        </w:rPr>
        <w:t xml:space="preserve"> rozstrzygać będzie sąd właściwy dla siedziby </w:t>
      </w:r>
      <w:r w:rsidR="00734F4F" w:rsidRPr="00FD7D8B">
        <w:rPr>
          <w:rFonts w:ascii="Lato" w:hAnsi="Lato" w:cstheme="minorHAnsi"/>
        </w:rPr>
        <w:t>Wydzierżawiającego.</w:t>
      </w:r>
    </w:p>
    <w:p w14:paraId="0800B496" w14:textId="77777777" w:rsidR="008550EA" w:rsidRPr="00FD7D8B" w:rsidRDefault="008550EA" w:rsidP="004E177C">
      <w:pPr>
        <w:tabs>
          <w:tab w:val="left" w:pos="9827"/>
        </w:tabs>
        <w:spacing w:after="0" w:line="240" w:lineRule="auto"/>
        <w:ind w:right="-19"/>
        <w:jc w:val="both"/>
        <w:rPr>
          <w:rFonts w:ascii="Lato" w:eastAsia="Times New Roman" w:hAnsi="Lato" w:cs="Calibri"/>
          <w:lang w:eastAsia="pl-PL"/>
        </w:rPr>
      </w:pPr>
    </w:p>
    <w:p w14:paraId="1E1C90C5" w14:textId="77777777" w:rsidR="008550EA" w:rsidRPr="00FD7D8B" w:rsidRDefault="008550EA" w:rsidP="004E177C">
      <w:pPr>
        <w:spacing w:after="0" w:line="240" w:lineRule="auto"/>
        <w:jc w:val="center"/>
        <w:rPr>
          <w:rFonts w:ascii="Lato" w:hAnsi="Lato" w:cstheme="minorHAnsi"/>
          <w:b/>
        </w:rPr>
      </w:pPr>
      <w:r w:rsidRPr="00FD7D8B">
        <w:rPr>
          <w:rFonts w:ascii="Lato" w:hAnsi="Lato" w:cstheme="minorHAnsi"/>
          <w:b/>
        </w:rPr>
        <w:t>§ 1</w:t>
      </w:r>
      <w:r w:rsidR="00731A89" w:rsidRPr="00FD7D8B">
        <w:rPr>
          <w:rFonts w:ascii="Lato" w:hAnsi="Lato" w:cstheme="minorHAnsi"/>
          <w:b/>
        </w:rPr>
        <w:t>7</w:t>
      </w:r>
      <w:r w:rsidR="00BC3458" w:rsidRPr="00FD7D8B">
        <w:rPr>
          <w:rFonts w:ascii="Lato" w:hAnsi="Lato" w:cstheme="minorHAnsi"/>
          <w:b/>
        </w:rPr>
        <w:t>.</w:t>
      </w:r>
    </w:p>
    <w:p w14:paraId="48EAAAD6" w14:textId="77777777" w:rsidR="008550EA" w:rsidRPr="00FD7D8B" w:rsidRDefault="00DA244A" w:rsidP="00F66046">
      <w:pPr>
        <w:tabs>
          <w:tab w:val="left" w:pos="9827"/>
        </w:tabs>
        <w:spacing w:after="0" w:line="240" w:lineRule="auto"/>
        <w:ind w:left="708" w:right="-19"/>
        <w:jc w:val="both"/>
        <w:rPr>
          <w:rFonts w:ascii="Lato" w:eastAsia="Times New Roman" w:hAnsi="Lato" w:cs="Calibri"/>
          <w:lang w:eastAsia="pl-PL"/>
        </w:rPr>
      </w:pPr>
      <w:r w:rsidRPr="00FD7D8B">
        <w:rPr>
          <w:rFonts w:ascii="Lato" w:eastAsia="Times New Roman" w:hAnsi="Lato" w:cs="Calibri"/>
          <w:lang w:eastAsia="pl-PL"/>
        </w:rPr>
        <w:t xml:space="preserve">   </w:t>
      </w:r>
      <w:r w:rsidR="008550EA" w:rsidRPr="00FD7D8B">
        <w:rPr>
          <w:rFonts w:ascii="Lato" w:eastAsia="Times New Roman" w:hAnsi="Lato" w:cs="Calibri"/>
          <w:lang w:eastAsia="pl-PL"/>
        </w:rPr>
        <w:t>Niniejsza umowa sporządzona</w:t>
      </w:r>
      <w:r w:rsidRPr="00FD7D8B">
        <w:rPr>
          <w:rFonts w:ascii="Lato" w:eastAsia="Times New Roman" w:hAnsi="Lato" w:cs="Calibri"/>
          <w:lang w:eastAsia="pl-PL"/>
        </w:rPr>
        <w:t xml:space="preserve"> została</w:t>
      </w:r>
      <w:r w:rsidR="008550EA" w:rsidRPr="00FD7D8B">
        <w:rPr>
          <w:rFonts w:ascii="Lato" w:eastAsia="Times New Roman" w:hAnsi="Lato" w:cs="Calibri"/>
          <w:lang w:eastAsia="pl-PL"/>
        </w:rPr>
        <w:t xml:space="preserve"> w 3 jednobrzmiących egzemplarzach, w tym:</w:t>
      </w:r>
    </w:p>
    <w:p w14:paraId="6DA8A257" w14:textId="77777777" w:rsidR="008550EA" w:rsidRPr="00FD7D8B" w:rsidRDefault="00A34908" w:rsidP="004E177C">
      <w:pPr>
        <w:tabs>
          <w:tab w:val="left" w:pos="9827"/>
        </w:tabs>
        <w:spacing w:after="0" w:line="240" w:lineRule="auto"/>
        <w:ind w:right="-19"/>
        <w:jc w:val="both"/>
        <w:rPr>
          <w:rFonts w:ascii="Lato" w:eastAsia="Times New Roman" w:hAnsi="Lato" w:cs="Calibri"/>
          <w:lang w:eastAsia="pl-PL"/>
        </w:rPr>
      </w:pPr>
      <w:r w:rsidRPr="00FD7D8B">
        <w:rPr>
          <w:rFonts w:ascii="Lato" w:eastAsia="Times New Roman" w:hAnsi="Lato" w:cs="Calibri"/>
          <w:lang w:eastAsia="pl-PL"/>
        </w:rPr>
        <w:t xml:space="preserve">               </w:t>
      </w:r>
      <w:r w:rsidR="0032215A" w:rsidRPr="00FD7D8B">
        <w:rPr>
          <w:rFonts w:ascii="Lato" w:eastAsia="Times New Roman" w:hAnsi="Lato" w:cs="Calibri"/>
          <w:lang w:eastAsia="pl-PL"/>
        </w:rPr>
        <w:t>-  1 egzemplarz</w:t>
      </w:r>
      <w:r w:rsidR="008550EA" w:rsidRPr="00FD7D8B">
        <w:rPr>
          <w:rFonts w:ascii="Lato" w:eastAsia="Times New Roman" w:hAnsi="Lato" w:cs="Calibri"/>
          <w:lang w:eastAsia="pl-PL"/>
        </w:rPr>
        <w:t xml:space="preserve"> dla </w:t>
      </w:r>
      <w:r w:rsidR="007F6838" w:rsidRPr="00FD7D8B">
        <w:rPr>
          <w:rFonts w:ascii="Lato" w:eastAsia="Times New Roman" w:hAnsi="Lato" w:cs="Calibri"/>
          <w:lang w:eastAsia="pl-PL"/>
        </w:rPr>
        <w:t>Dzierżawcy</w:t>
      </w:r>
      <w:r w:rsidR="00DA244A" w:rsidRPr="00FD7D8B">
        <w:rPr>
          <w:rFonts w:ascii="Lato" w:eastAsia="Times New Roman" w:hAnsi="Lato" w:cs="Calibri"/>
          <w:lang w:eastAsia="pl-PL"/>
        </w:rPr>
        <w:t>,</w:t>
      </w:r>
    </w:p>
    <w:p w14:paraId="7968D232" w14:textId="77777777" w:rsidR="008550EA" w:rsidRPr="00FD7D8B" w:rsidRDefault="00A34908" w:rsidP="004E177C">
      <w:pPr>
        <w:tabs>
          <w:tab w:val="left" w:pos="9827"/>
        </w:tabs>
        <w:spacing w:after="0" w:line="240" w:lineRule="auto"/>
        <w:ind w:right="-19"/>
        <w:jc w:val="both"/>
        <w:rPr>
          <w:rFonts w:ascii="Lato" w:eastAsia="Times New Roman" w:hAnsi="Lato" w:cs="Calibri"/>
          <w:lang w:eastAsia="pl-PL"/>
        </w:rPr>
      </w:pPr>
      <w:r w:rsidRPr="00FD7D8B">
        <w:rPr>
          <w:rFonts w:ascii="Lato" w:eastAsia="Times New Roman" w:hAnsi="Lato" w:cs="Calibri"/>
          <w:lang w:eastAsia="pl-PL"/>
        </w:rPr>
        <w:t xml:space="preserve">               </w:t>
      </w:r>
      <w:r w:rsidR="0032215A" w:rsidRPr="00FD7D8B">
        <w:rPr>
          <w:rFonts w:ascii="Lato" w:eastAsia="Times New Roman" w:hAnsi="Lato" w:cs="Calibri"/>
          <w:lang w:eastAsia="pl-PL"/>
        </w:rPr>
        <w:t>- 2</w:t>
      </w:r>
      <w:r w:rsidR="008550EA" w:rsidRPr="00FD7D8B">
        <w:rPr>
          <w:rFonts w:ascii="Lato" w:eastAsia="Times New Roman" w:hAnsi="Lato" w:cs="Calibri"/>
          <w:lang w:eastAsia="pl-PL"/>
        </w:rPr>
        <w:t xml:space="preserve"> egzemplarz</w:t>
      </w:r>
      <w:r w:rsidR="0032215A" w:rsidRPr="00FD7D8B">
        <w:rPr>
          <w:rFonts w:ascii="Lato" w:eastAsia="Times New Roman" w:hAnsi="Lato" w:cs="Calibri"/>
          <w:lang w:eastAsia="pl-PL"/>
        </w:rPr>
        <w:t>e</w:t>
      </w:r>
      <w:r w:rsidR="008550EA" w:rsidRPr="00FD7D8B">
        <w:rPr>
          <w:rFonts w:ascii="Lato" w:eastAsia="Times New Roman" w:hAnsi="Lato" w:cs="Calibri"/>
          <w:lang w:eastAsia="pl-PL"/>
        </w:rPr>
        <w:t xml:space="preserve"> dla </w:t>
      </w:r>
      <w:r w:rsidR="007F6838" w:rsidRPr="00FD7D8B">
        <w:rPr>
          <w:rFonts w:ascii="Lato" w:eastAsia="Times New Roman" w:hAnsi="Lato" w:cs="Calibri"/>
          <w:lang w:eastAsia="pl-PL"/>
        </w:rPr>
        <w:t>Wydzierżawiającego</w:t>
      </w:r>
      <w:r w:rsidR="008550EA" w:rsidRPr="00FD7D8B">
        <w:rPr>
          <w:rFonts w:ascii="Lato" w:eastAsia="Times New Roman" w:hAnsi="Lato" w:cs="Calibri"/>
          <w:lang w:eastAsia="pl-PL"/>
        </w:rPr>
        <w:t>.</w:t>
      </w:r>
    </w:p>
    <w:p w14:paraId="4554CC43" w14:textId="77777777" w:rsidR="004219CC" w:rsidRPr="00FD7D8B" w:rsidRDefault="004219CC" w:rsidP="004E177C">
      <w:pPr>
        <w:spacing w:after="0" w:line="240" w:lineRule="auto"/>
        <w:jc w:val="both"/>
        <w:rPr>
          <w:rFonts w:ascii="Lato" w:hAnsi="Lato" w:cstheme="minorHAnsi"/>
        </w:rPr>
      </w:pPr>
    </w:p>
    <w:p w14:paraId="612D092B" w14:textId="77777777" w:rsidR="004219CC" w:rsidRPr="00FD7D8B" w:rsidRDefault="008550EA" w:rsidP="00F66046">
      <w:pPr>
        <w:spacing w:after="0" w:line="240" w:lineRule="auto"/>
        <w:ind w:left="708"/>
        <w:jc w:val="both"/>
        <w:rPr>
          <w:rFonts w:ascii="Lato" w:hAnsi="Lato" w:cstheme="minorHAnsi"/>
          <w:u w:val="single"/>
        </w:rPr>
      </w:pPr>
      <w:r w:rsidRPr="00FD7D8B">
        <w:rPr>
          <w:rFonts w:ascii="Lato" w:hAnsi="Lato" w:cstheme="minorHAnsi"/>
          <w:u w:val="single"/>
        </w:rPr>
        <w:t>Załączniki:</w:t>
      </w:r>
    </w:p>
    <w:p w14:paraId="17C5A6DE" w14:textId="77777777" w:rsidR="004219CC" w:rsidRPr="00FD7D8B" w:rsidRDefault="00A34908" w:rsidP="004219CC">
      <w:p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                     </w:t>
      </w:r>
      <w:r w:rsidR="0032215A" w:rsidRPr="00FD7D8B">
        <w:rPr>
          <w:rFonts w:ascii="Lato" w:hAnsi="Lato" w:cstheme="minorHAnsi"/>
        </w:rPr>
        <w:t xml:space="preserve">1. Załącznik nr 1 - </w:t>
      </w:r>
      <w:r w:rsidR="00734F4F" w:rsidRPr="00FD7D8B">
        <w:rPr>
          <w:rFonts w:ascii="Lato" w:hAnsi="Lato" w:cstheme="minorHAnsi"/>
        </w:rPr>
        <w:t>m</w:t>
      </w:r>
      <w:r w:rsidR="008550EA" w:rsidRPr="00FD7D8B">
        <w:rPr>
          <w:rFonts w:ascii="Lato" w:hAnsi="Lato" w:cstheme="minorHAnsi"/>
        </w:rPr>
        <w:t>apa z zaznaczonym obszarem dzierżawy</w:t>
      </w:r>
      <w:r w:rsidR="00734F4F" w:rsidRPr="00FD7D8B">
        <w:rPr>
          <w:rFonts w:ascii="Lato" w:hAnsi="Lato" w:cstheme="minorHAnsi"/>
        </w:rPr>
        <w:t>.</w:t>
      </w:r>
    </w:p>
    <w:p w14:paraId="149F49E0" w14:textId="77777777" w:rsidR="008550EA" w:rsidRPr="00FD7D8B" w:rsidRDefault="00A34908" w:rsidP="004219CC">
      <w:pPr>
        <w:spacing w:after="0" w:line="240" w:lineRule="auto"/>
        <w:jc w:val="both"/>
        <w:rPr>
          <w:rFonts w:ascii="Lato" w:hAnsi="Lato" w:cstheme="minorHAnsi"/>
        </w:rPr>
      </w:pPr>
      <w:r w:rsidRPr="00FD7D8B">
        <w:rPr>
          <w:rFonts w:ascii="Lato" w:hAnsi="Lato" w:cstheme="minorHAnsi"/>
        </w:rPr>
        <w:t xml:space="preserve">                     </w:t>
      </w:r>
      <w:r w:rsidR="0032215A" w:rsidRPr="00FD7D8B">
        <w:rPr>
          <w:rFonts w:ascii="Lato" w:hAnsi="Lato" w:cstheme="minorHAnsi"/>
        </w:rPr>
        <w:t xml:space="preserve">2. Załącznik nr 2 - </w:t>
      </w:r>
      <w:r w:rsidR="00734F4F" w:rsidRPr="00FD7D8B">
        <w:rPr>
          <w:rFonts w:ascii="Lato" w:hAnsi="Lato" w:cstheme="minorHAnsi"/>
        </w:rPr>
        <w:t>p</w:t>
      </w:r>
      <w:r w:rsidR="008550EA" w:rsidRPr="00FD7D8B">
        <w:rPr>
          <w:rFonts w:ascii="Lato" w:hAnsi="Lato" w:cstheme="minorHAnsi"/>
        </w:rPr>
        <w:t>rotokół zdawczo-odbiorczy przedmiotu dzierżawy</w:t>
      </w:r>
      <w:r w:rsidR="00734F4F" w:rsidRPr="00FD7D8B">
        <w:rPr>
          <w:rFonts w:ascii="Lato" w:hAnsi="Lato" w:cstheme="minorHAnsi"/>
        </w:rPr>
        <w:t>.</w:t>
      </w:r>
    </w:p>
    <w:p w14:paraId="3DE1C4D5" w14:textId="77777777" w:rsidR="004219CC" w:rsidRPr="00FD7D8B" w:rsidRDefault="004219CC" w:rsidP="00C51665">
      <w:pPr>
        <w:spacing w:after="0" w:line="240" w:lineRule="auto"/>
        <w:jc w:val="both"/>
        <w:rPr>
          <w:rFonts w:ascii="Lato" w:hAnsi="Lato" w:cstheme="minorHAnsi"/>
        </w:rPr>
      </w:pPr>
    </w:p>
    <w:p w14:paraId="1948EA89" w14:textId="77777777" w:rsidR="004219CC" w:rsidRPr="00FD7D8B" w:rsidRDefault="004219CC" w:rsidP="00C51665">
      <w:pPr>
        <w:spacing w:after="0" w:line="240" w:lineRule="auto"/>
        <w:jc w:val="both"/>
        <w:rPr>
          <w:rFonts w:ascii="Lato" w:hAnsi="Lato" w:cstheme="minorHAnsi"/>
        </w:rPr>
      </w:pPr>
    </w:p>
    <w:p w14:paraId="1D5A445E" w14:textId="77777777" w:rsidR="00A37F92" w:rsidRPr="00FD7D8B" w:rsidRDefault="00A37F92" w:rsidP="00C51665">
      <w:pPr>
        <w:spacing w:after="0" w:line="240" w:lineRule="auto"/>
        <w:jc w:val="both"/>
        <w:rPr>
          <w:rFonts w:ascii="Lato" w:hAnsi="Lato" w:cstheme="minorHAnsi"/>
        </w:rPr>
      </w:pPr>
    </w:p>
    <w:p w14:paraId="2AFD7F46" w14:textId="77777777" w:rsidR="00C41A37" w:rsidRPr="00FD7D8B" w:rsidRDefault="00C41A37" w:rsidP="00C51665">
      <w:pPr>
        <w:spacing w:after="0" w:line="240" w:lineRule="auto"/>
        <w:jc w:val="both"/>
        <w:rPr>
          <w:rFonts w:cstheme="minorHAnsi"/>
        </w:rPr>
      </w:pPr>
    </w:p>
    <w:p w14:paraId="5A0871F3" w14:textId="77777777" w:rsidR="00C41A37" w:rsidRPr="00FD7D8B" w:rsidRDefault="00C41A37" w:rsidP="00C51665">
      <w:pPr>
        <w:spacing w:after="0" w:line="240" w:lineRule="auto"/>
        <w:jc w:val="both"/>
        <w:rPr>
          <w:rFonts w:cstheme="minorHAnsi"/>
        </w:rPr>
      </w:pPr>
    </w:p>
    <w:p w14:paraId="11086919" w14:textId="77777777" w:rsidR="00C51665" w:rsidRPr="00FD7D8B" w:rsidRDefault="00C51665" w:rsidP="00C51665">
      <w:pPr>
        <w:spacing w:after="0" w:line="240" w:lineRule="auto"/>
        <w:jc w:val="both"/>
        <w:rPr>
          <w:rFonts w:cstheme="minorHAnsi"/>
        </w:rPr>
      </w:pPr>
      <w:r w:rsidRPr="00FD7D8B">
        <w:rPr>
          <w:rFonts w:cstheme="minorHAnsi"/>
        </w:rPr>
        <w:t>…………………………………………………..</w:t>
      </w:r>
      <w:r w:rsidRPr="00FD7D8B">
        <w:rPr>
          <w:rFonts w:cstheme="minorHAnsi"/>
        </w:rPr>
        <w:tab/>
      </w:r>
      <w:r w:rsidRPr="00FD7D8B">
        <w:rPr>
          <w:rFonts w:cstheme="minorHAnsi"/>
        </w:rPr>
        <w:tab/>
      </w:r>
      <w:r w:rsidRPr="00FD7D8B">
        <w:rPr>
          <w:rFonts w:cstheme="minorHAnsi"/>
        </w:rPr>
        <w:tab/>
      </w:r>
      <w:r w:rsidRPr="00FD7D8B">
        <w:rPr>
          <w:rFonts w:cstheme="minorHAnsi"/>
        </w:rPr>
        <w:tab/>
        <w:t>…………………………………………………..</w:t>
      </w:r>
    </w:p>
    <w:p w14:paraId="0AB49431" w14:textId="77777777" w:rsidR="00C51665" w:rsidRPr="00FD7D8B" w:rsidRDefault="00C51665" w:rsidP="00C51665">
      <w:pPr>
        <w:spacing w:after="0" w:line="240" w:lineRule="auto"/>
        <w:ind w:firstLine="708"/>
        <w:jc w:val="both"/>
        <w:rPr>
          <w:rFonts w:cstheme="minorHAnsi"/>
        </w:rPr>
      </w:pPr>
      <w:r w:rsidRPr="00FD7D8B">
        <w:rPr>
          <w:rFonts w:cstheme="minorHAnsi"/>
        </w:rPr>
        <w:t>DZIERŻAWCA</w:t>
      </w:r>
      <w:r w:rsidRPr="00FD7D8B">
        <w:rPr>
          <w:rFonts w:cstheme="minorHAnsi"/>
        </w:rPr>
        <w:tab/>
      </w:r>
      <w:r w:rsidRPr="00FD7D8B">
        <w:rPr>
          <w:rFonts w:cstheme="minorHAnsi"/>
        </w:rPr>
        <w:tab/>
      </w:r>
      <w:r w:rsidRPr="00FD7D8B">
        <w:rPr>
          <w:rFonts w:cstheme="minorHAnsi"/>
        </w:rPr>
        <w:tab/>
      </w:r>
      <w:r w:rsidRPr="00FD7D8B">
        <w:rPr>
          <w:rFonts w:cstheme="minorHAnsi"/>
        </w:rPr>
        <w:tab/>
      </w:r>
      <w:r w:rsidRPr="00FD7D8B">
        <w:rPr>
          <w:rFonts w:cstheme="minorHAnsi"/>
        </w:rPr>
        <w:tab/>
      </w:r>
      <w:r w:rsidRPr="00FD7D8B">
        <w:rPr>
          <w:rFonts w:cstheme="minorHAnsi"/>
        </w:rPr>
        <w:tab/>
      </w:r>
      <w:r w:rsidRPr="00FD7D8B">
        <w:rPr>
          <w:rFonts w:cstheme="minorHAnsi"/>
        </w:rPr>
        <w:tab/>
        <w:t>WYDZIERŻAWIAJĄCY</w:t>
      </w:r>
    </w:p>
    <w:p w14:paraId="4CA5C071" w14:textId="77777777" w:rsidR="0032215A" w:rsidRPr="00FD7D8B" w:rsidRDefault="0032215A" w:rsidP="00941555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Lato" w:eastAsia="Andale Sans UI" w:hAnsi="Lato" w:cs="Calibri"/>
          <w:b/>
          <w:kern w:val="2"/>
          <w:sz w:val="16"/>
          <w:szCs w:val="16"/>
          <w:lang w:eastAsia="ar-SA"/>
        </w:rPr>
      </w:pPr>
    </w:p>
    <w:p w14:paraId="0DD48213" w14:textId="77777777" w:rsidR="0032215A" w:rsidRPr="00FD7D8B" w:rsidRDefault="0032215A" w:rsidP="00941555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Lato" w:eastAsia="Andale Sans UI" w:hAnsi="Lato" w:cs="Calibri"/>
          <w:b/>
          <w:kern w:val="2"/>
          <w:sz w:val="16"/>
          <w:szCs w:val="16"/>
          <w:lang w:eastAsia="ar-SA"/>
        </w:rPr>
      </w:pPr>
    </w:p>
    <w:p w14:paraId="2C8ED045" w14:textId="77777777" w:rsidR="00941555" w:rsidRPr="00FD7D8B" w:rsidRDefault="00941555" w:rsidP="00941555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Andale Sans UI" w:hAnsi="Lato" w:cs="Calibri"/>
          <w:b/>
          <w:kern w:val="2"/>
          <w:sz w:val="16"/>
          <w:szCs w:val="16"/>
          <w:lang w:eastAsia="ar-SA"/>
        </w:rPr>
        <w:t>Obowiązek informacyjny o przetwarzaniu danych osobowych</w:t>
      </w:r>
    </w:p>
    <w:p w14:paraId="7DD8B7D6" w14:textId="77777777" w:rsidR="00941555" w:rsidRPr="00FD7D8B" w:rsidRDefault="00941555" w:rsidP="00941555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Andale Sans UI" w:hAnsi="Lato" w:cs="Calibri"/>
          <w:b/>
          <w:kern w:val="2"/>
          <w:sz w:val="16"/>
          <w:szCs w:val="16"/>
          <w:lang w:eastAsia="ar-SA"/>
        </w:rPr>
        <w:t>(klauzula informacyjna)</w:t>
      </w:r>
    </w:p>
    <w:p w14:paraId="7E118599" w14:textId="77777777" w:rsidR="00941555" w:rsidRPr="00FD7D8B" w:rsidRDefault="00941555" w:rsidP="00941555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Lato" w:eastAsia="Andale Sans UI" w:hAnsi="Lato" w:cs="Calibri"/>
          <w:kern w:val="2"/>
          <w:sz w:val="16"/>
          <w:szCs w:val="16"/>
          <w:lang w:eastAsia="zh-CN"/>
        </w:rPr>
      </w:pPr>
    </w:p>
    <w:p w14:paraId="013F3E57" w14:textId="77777777" w:rsidR="00941555" w:rsidRPr="00FD7D8B" w:rsidRDefault="00941555" w:rsidP="0094155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Andale Sans UI" w:hAnsi="Lato" w:cs="Calibri"/>
          <w:kern w:val="2"/>
          <w:sz w:val="16"/>
          <w:szCs w:val="16"/>
          <w:lang w:eastAsia="ar-SA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„Rozporządzenie Ogólne”) oraz zgodnie ustawą z dnia 10 maja 2018 r. o ochronie danych osobowych (Dziennik Ustaw z dnia 24 maja 2018 r. poz. 1000 z </w:t>
      </w:r>
      <w:proofErr w:type="spellStart"/>
      <w:r w:rsidRPr="00FD7D8B">
        <w:rPr>
          <w:rFonts w:ascii="Lato" w:eastAsia="Andale Sans UI" w:hAnsi="Lato" w:cs="Calibri"/>
          <w:kern w:val="2"/>
          <w:sz w:val="16"/>
          <w:szCs w:val="16"/>
          <w:lang w:eastAsia="ar-SA"/>
        </w:rPr>
        <w:t>późn</w:t>
      </w:r>
      <w:proofErr w:type="spellEnd"/>
      <w:r w:rsidRPr="00FD7D8B">
        <w:rPr>
          <w:rFonts w:ascii="Lato" w:eastAsia="Andale Sans UI" w:hAnsi="Lato" w:cs="Calibri"/>
          <w:kern w:val="2"/>
          <w:sz w:val="16"/>
          <w:szCs w:val="16"/>
          <w:lang w:eastAsia="ar-SA"/>
        </w:rPr>
        <w:t>. zm.),</w:t>
      </w:r>
    </w:p>
    <w:p w14:paraId="7247378A" w14:textId="77777777" w:rsidR="00941555" w:rsidRPr="00FD7D8B" w:rsidRDefault="00941555" w:rsidP="0094155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Andale Sans UI" w:hAnsi="Lato" w:cs="Calibri"/>
          <w:kern w:val="2"/>
          <w:sz w:val="16"/>
          <w:szCs w:val="16"/>
          <w:lang w:eastAsia="ar-SA"/>
        </w:rPr>
        <w:t>Gmina Miejska Kraków – Zarząd Zieleni Miejskiej w Krakowie informuje, że:</w:t>
      </w:r>
    </w:p>
    <w:p w14:paraId="312AA238" w14:textId="77777777" w:rsidR="00941555" w:rsidRPr="00FD7D8B" w:rsidRDefault="00941555" w:rsidP="0094155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Andale Sans UI" w:hAnsi="Lato" w:cs="Calibri"/>
          <w:kern w:val="2"/>
          <w:sz w:val="16"/>
          <w:szCs w:val="16"/>
          <w:lang w:eastAsia="ar-SA"/>
        </w:rPr>
        <w:t xml:space="preserve">1. Administratorem Pana/Pani/Państwa danych osobowych jest Zarząd Zieleni Miejskiej w Krakowie (jednostka budżetowa Gminy Miejskiej </w:t>
      </w:r>
      <w:r w:rsidRPr="00FD7D8B">
        <w:rPr>
          <w:rFonts w:ascii="Lato" w:eastAsia="Andale Sans UI" w:hAnsi="Lato" w:cs="Calibri"/>
          <w:kern w:val="2"/>
          <w:sz w:val="16"/>
          <w:szCs w:val="16"/>
          <w:lang w:eastAsia="ar-SA"/>
        </w:rPr>
        <w:lastRenderedPageBreak/>
        <w:t>Kraków), adres siedziby: 30-059 Kraków, ul. W. Reymonta 20.</w:t>
      </w:r>
    </w:p>
    <w:p w14:paraId="4B9E11BD" w14:textId="77777777" w:rsidR="00941555" w:rsidRPr="00FD7D8B" w:rsidRDefault="00941555" w:rsidP="0094155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Andale Sans UI" w:hAnsi="Lato" w:cs="Calibri"/>
          <w:kern w:val="2"/>
          <w:sz w:val="16"/>
          <w:szCs w:val="16"/>
          <w:lang w:eastAsia="ar-SA"/>
        </w:rPr>
        <w:t xml:space="preserve">2. Zarząd Zieleni Miejskiej w Krakowie wyznaczył Inspektora Ochrony Danych. Dane identyfikacyjne IOD – Monika Warchoł. Kontakt </w:t>
      </w:r>
      <w:r w:rsidRPr="00FD7D8B">
        <w:rPr>
          <w:rFonts w:ascii="Lato" w:eastAsia="Andale Sans UI" w:hAnsi="Lato" w:cs="Calibri"/>
          <w:kern w:val="2"/>
          <w:sz w:val="16"/>
          <w:szCs w:val="16"/>
          <w:lang w:eastAsia="ar-SA"/>
        </w:rPr>
        <w:br/>
        <w:t xml:space="preserve">z Inspektorem Ochrony Danych możliwy jest pod adresem e-mail: </w:t>
      </w:r>
      <w:hyperlink r:id="rId8" w:history="1">
        <w:r w:rsidRPr="00FD7D8B">
          <w:rPr>
            <w:rFonts w:ascii="Lato" w:eastAsia="Andale Sans UI" w:hAnsi="Lato" w:cs="Calibri"/>
            <w:kern w:val="2"/>
            <w:sz w:val="16"/>
            <w:szCs w:val="16"/>
            <w:u w:val="single"/>
            <w:lang w:eastAsia="ar-SA"/>
          </w:rPr>
          <w:t>iod@zzm.krakow.pl</w:t>
        </w:r>
      </w:hyperlink>
      <w:r w:rsidRPr="00FD7D8B">
        <w:rPr>
          <w:rFonts w:ascii="Lato" w:eastAsia="Andale Sans UI" w:hAnsi="Lato" w:cs="Calibri"/>
          <w:kern w:val="2"/>
          <w:sz w:val="16"/>
          <w:szCs w:val="16"/>
          <w:lang w:eastAsia="ar-SA"/>
        </w:rPr>
        <w:t xml:space="preserve">, pod numerem telefonu: 12 20 18 856 oraz pod adresem pocztowym: Inspektor Ochrony Danych, Zarząd Zieleni Miejskiej w Krakowie, 30-059 Kraków, ul. W. Reymonta 20.   </w:t>
      </w:r>
    </w:p>
    <w:p w14:paraId="0A1B5FDF" w14:textId="77777777" w:rsidR="00941555" w:rsidRPr="00FD7D8B" w:rsidRDefault="00941555" w:rsidP="00941555">
      <w:pPr>
        <w:suppressAutoHyphens/>
        <w:spacing w:after="0" w:line="240" w:lineRule="auto"/>
        <w:contextualSpacing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Calibri" w:hAnsi="Lato" w:cs="Calibri"/>
          <w:kern w:val="2"/>
          <w:sz w:val="16"/>
          <w:szCs w:val="16"/>
          <w:lang w:eastAsia="zh-CN"/>
        </w:rPr>
        <w:t>3. Pana/Pani/Państwa dane osobowe będą przetwarzane w c</w:t>
      </w:r>
      <w:r w:rsidRPr="00FD7D8B">
        <w:rPr>
          <w:rFonts w:ascii="Lato" w:eastAsia="Calibri" w:hAnsi="Lato" w:cs="Calibri"/>
          <w:kern w:val="2"/>
          <w:sz w:val="16"/>
          <w:szCs w:val="16"/>
          <w:lang w:eastAsia="ar-SA"/>
        </w:rPr>
        <w:t xml:space="preserve">elu realizacji umowy, na podstawie art. 6 ust. 1 lit. b) ogólnego Rozporządzenia </w:t>
      </w:r>
      <w:r w:rsidRPr="00FD7D8B">
        <w:rPr>
          <w:rFonts w:ascii="Lato" w:eastAsia="Calibri" w:hAnsi="Lato" w:cs="Calibri"/>
          <w:kern w:val="2"/>
          <w:sz w:val="16"/>
          <w:szCs w:val="16"/>
          <w:lang w:eastAsia="ar-SA"/>
        </w:rPr>
        <w:br/>
        <w:t>o ochronie danych osobowych z dnia 27 kwietnia 2016 r. [RODO]</w:t>
      </w:r>
      <w:r w:rsidRPr="00FD7D8B">
        <w:rPr>
          <w:rFonts w:ascii="Lato" w:eastAsia="Calibri" w:hAnsi="Lato" w:cs="Calibri"/>
          <w:bCs/>
          <w:kern w:val="2"/>
          <w:sz w:val="16"/>
          <w:szCs w:val="16"/>
          <w:lang w:eastAsia="zh-CN"/>
        </w:rPr>
        <w:t>. Podanie przez Pana/Panią/Państwa danych osobowych stanowi wymóg ustawowy oraz jest dobrowolne i niezbędne do zawarcia z Panem/Panią/Państwem umowy przez Administratora danych.</w:t>
      </w:r>
    </w:p>
    <w:p w14:paraId="5739AA2E" w14:textId="77777777" w:rsidR="00941555" w:rsidRPr="00FD7D8B" w:rsidRDefault="00941555" w:rsidP="00941555">
      <w:pPr>
        <w:suppressAutoHyphens/>
        <w:spacing w:after="0" w:line="240" w:lineRule="auto"/>
        <w:contextualSpacing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Calibri" w:hAnsi="Lato" w:cs="Calibri"/>
          <w:kern w:val="2"/>
          <w:sz w:val="16"/>
          <w:szCs w:val="16"/>
          <w:lang w:eastAsia="zh-CN"/>
        </w:rPr>
        <w:t>4. Odbiorcami Pana/Pani/Państwa danych będą</w:t>
      </w:r>
      <w:r w:rsidRPr="00FD7D8B">
        <w:rPr>
          <w:rFonts w:ascii="Lato" w:eastAsia="Calibri" w:hAnsi="Lato" w:cs="Calibri"/>
          <w:sz w:val="16"/>
          <w:szCs w:val="16"/>
          <w:lang w:eastAsia="zh-CN"/>
        </w:rPr>
        <w:t>:</w:t>
      </w:r>
    </w:p>
    <w:p w14:paraId="5A427B14" w14:textId="77777777" w:rsidR="00941555" w:rsidRPr="00FD7D8B" w:rsidRDefault="00941555" w:rsidP="00941555">
      <w:pPr>
        <w:widowControl w:val="0"/>
        <w:suppressAutoHyphens/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Andale Sans UI" w:hAnsi="Lato" w:cs="Calibri"/>
          <w:sz w:val="16"/>
          <w:szCs w:val="16"/>
          <w:lang w:eastAsia="zh-CN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43789C56" w14:textId="77777777" w:rsidR="00941555" w:rsidRPr="00FD7D8B" w:rsidRDefault="00941555" w:rsidP="00941555">
      <w:pPr>
        <w:widowControl w:val="0"/>
        <w:suppressAutoHyphens/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Andale Sans UI" w:hAnsi="Lato" w:cs="Calibri"/>
          <w:sz w:val="16"/>
          <w:szCs w:val="16"/>
          <w:lang w:eastAsia="zh-CN"/>
        </w:rPr>
        <w:t>b) inne podmioty, które na podstawie stosownych umów podpisanych z Zarządem Zieleni Miejskiej w Krakowie przetwarzają dane osobowe, dla których Administratorem danych jest Zarząd Zieleni Miejskiej w Krakowie.</w:t>
      </w:r>
    </w:p>
    <w:p w14:paraId="05126291" w14:textId="77777777" w:rsidR="00941555" w:rsidRPr="00FD7D8B" w:rsidRDefault="00941555" w:rsidP="00941555">
      <w:pPr>
        <w:suppressAutoHyphens/>
        <w:spacing w:after="0" w:line="240" w:lineRule="auto"/>
        <w:contextualSpacing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Calibri" w:hAnsi="Lato" w:cs="Calibri"/>
          <w:kern w:val="2"/>
          <w:sz w:val="16"/>
          <w:szCs w:val="16"/>
          <w:lang w:eastAsia="zh-CN"/>
        </w:rPr>
        <w:t xml:space="preserve">5. </w:t>
      </w:r>
      <w:r w:rsidRPr="00FD7D8B">
        <w:rPr>
          <w:rFonts w:ascii="Lato" w:eastAsia="Calibri" w:hAnsi="Lato" w:cs="Calibri"/>
          <w:sz w:val="16"/>
          <w:szCs w:val="16"/>
          <w:lang w:eastAsia="zh-CN"/>
        </w:rPr>
        <w:t xml:space="preserve">Dane osobowe będą przechowywane przez okres wynikający z przepisów prawa, w szczególności ustawy z dnia 14 lipca 1983 r. </w:t>
      </w:r>
      <w:r w:rsidRPr="00FD7D8B">
        <w:rPr>
          <w:rFonts w:ascii="Lato" w:eastAsia="Calibri" w:hAnsi="Lato" w:cs="Calibri"/>
          <w:sz w:val="16"/>
          <w:szCs w:val="16"/>
          <w:lang w:eastAsia="zh-CN"/>
        </w:rPr>
        <w:br/>
        <w:t xml:space="preserve">o narodowym zasobie archiwalnym i archiwach oraz rozporządzenia ministra kultury i dziedzictwa narodowego z dnia 20 października </w:t>
      </w:r>
      <w:r w:rsidRPr="00FD7D8B">
        <w:rPr>
          <w:rFonts w:ascii="Lato" w:eastAsia="Calibri" w:hAnsi="Lato" w:cs="Calibri"/>
          <w:sz w:val="16"/>
          <w:szCs w:val="16"/>
          <w:lang w:eastAsia="zh-CN"/>
        </w:rPr>
        <w:br/>
        <w:t xml:space="preserve">2015 </w:t>
      </w:r>
      <w:proofErr w:type="spellStart"/>
      <w:r w:rsidRPr="00FD7D8B">
        <w:rPr>
          <w:rFonts w:ascii="Lato" w:eastAsia="Calibri" w:hAnsi="Lato" w:cs="Calibri"/>
          <w:sz w:val="16"/>
          <w:szCs w:val="16"/>
          <w:lang w:eastAsia="zh-CN"/>
        </w:rPr>
        <w:t>r.w</w:t>
      </w:r>
      <w:proofErr w:type="spellEnd"/>
      <w:r w:rsidRPr="00FD7D8B">
        <w:rPr>
          <w:rFonts w:ascii="Lato" w:eastAsia="Calibri" w:hAnsi="Lato" w:cs="Calibri"/>
          <w:sz w:val="16"/>
          <w:szCs w:val="16"/>
          <w:lang w:eastAsia="zh-CN"/>
        </w:rPr>
        <w:t xml:space="preserve"> sprawie klasyfikowania i kwalifikowania dokumentacji, przekazywania materiałów archiwalnych do archiwów państwowych </w:t>
      </w:r>
      <w:r w:rsidRPr="00FD7D8B">
        <w:rPr>
          <w:rFonts w:ascii="Lato" w:eastAsia="Calibri" w:hAnsi="Lato" w:cs="Calibri"/>
          <w:sz w:val="16"/>
          <w:szCs w:val="16"/>
          <w:lang w:eastAsia="zh-CN"/>
        </w:rPr>
        <w:br/>
        <w:t xml:space="preserve">i brakowania dokumentacji niearchiwalnej, w tym zgodnie z Zarządzeniem Dyrektora Zarządu Zieleni Miejskiej w Krakowie nr 11/2018 </w:t>
      </w:r>
      <w:r w:rsidRPr="00FD7D8B">
        <w:rPr>
          <w:rFonts w:ascii="Lato" w:eastAsia="Calibri" w:hAnsi="Lato" w:cs="Calibri"/>
          <w:sz w:val="16"/>
          <w:szCs w:val="16"/>
          <w:lang w:eastAsia="zh-CN"/>
        </w:rPr>
        <w:br/>
        <w:t xml:space="preserve">z dnia 8 marca 2018 r. z </w:t>
      </w:r>
      <w:proofErr w:type="spellStart"/>
      <w:r w:rsidRPr="00FD7D8B">
        <w:rPr>
          <w:rFonts w:ascii="Lato" w:eastAsia="Calibri" w:hAnsi="Lato" w:cs="Calibri"/>
          <w:sz w:val="16"/>
          <w:szCs w:val="16"/>
          <w:lang w:eastAsia="zh-CN"/>
        </w:rPr>
        <w:t>późn</w:t>
      </w:r>
      <w:proofErr w:type="spellEnd"/>
      <w:r w:rsidRPr="00FD7D8B">
        <w:rPr>
          <w:rFonts w:ascii="Lato" w:eastAsia="Calibri" w:hAnsi="Lato" w:cs="Calibri"/>
          <w:sz w:val="16"/>
          <w:szCs w:val="16"/>
          <w:lang w:eastAsia="zh-CN"/>
        </w:rPr>
        <w:t xml:space="preserve">. zm. w sprawie wprowadzenia Instrukcji kancelaryjnej, Jednolitego Rzeczowego Wykazu Akt oraz Instrukcji </w:t>
      </w:r>
      <w:r w:rsidRPr="00FD7D8B">
        <w:rPr>
          <w:rFonts w:ascii="Lato" w:eastAsia="Calibri" w:hAnsi="Lato" w:cs="Calibri"/>
          <w:sz w:val="16"/>
          <w:szCs w:val="16"/>
          <w:lang w:eastAsia="zh-CN"/>
        </w:rPr>
        <w:br/>
        <w:t>w sprawie organizacji i zakresu działania archiwum zakładowego Zarządu Zieleni Miejskiej w Krakowie, tj. 10 lat od dnia obowiązywania umowy.</w:t>
      </w:r>
    </w:p>
    <w:p w14:paraId="2D5C078E" w14:textId="77777777" w:rsidR="00941555" w:rsidRPr="00FD7D8B" w:rsidRDefault="00941555" w:rsidP="00941555">
      <w:pPr>
        <w:suppressAutoHyphens/>
        <w:spacing w:after="0" w:line="240" w:lineRule="auto"/>
        <w:contextualSpacing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Calibri" w:hAnsi="Lato" w:cs="Calibri"/>
          <w:kern w:val="2"/>
          <w:sz w:val="16"/>
          <w:szCs w:val="16"/>
          <w:lang w:eastAsia="zh-CN"/>
        </w:rPr>
        <w:t xml:space="preserve">6. Podane przez Pana/Panią/Państwa dane osobowe nie będą przekazywane do państwa trzeciego i do organizacji międzynarodowej, </w:t>
      </w:r>
      <w:r w:rsidRPr="00FD7D8B">
        <w:rPr>
          <w:rFonts w:ascii="Lato" w:eastAsia="Calibri" w:hAnsi="Lato" w:cs="Calibri"/>
          <w:kern w:val="2"/>
          <w:sz w:val="16"/>
          <w:szCs w:val="16"/>
          <w:lang w:eastAsia="zh-CN"/>
        </w:rPr>
        <w:br/>
        <w:t>z zastrzeżeniem pkt 7.</w:t>
      </w:r>
    </w:p>
    <w:p w14:paraId="3E9A92E0" w14:textId="77777777" w:rsidR="00941555" w:rsidRPr="00FD7D8B" w:rsidRDefault="00941555" w:rsidP="00941555">
      <w:pPr>
        <w:suppressAutoHyphens/>
        <w:spacing w:after="0" w:line="240" w:lineRule="auto"/>
        <w:contextualSpacing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Calibri" w:hAnsi="Lato" w:cs="Calibri"/>
          <w:iCs/>
          <w:kern w:val="2"/>
          <w:sz w:val="16"/>
          <w:szCs w:val="16"/>
          <w:lang w:val="x-none" w:eastAsia="ar-SA"/>
        </w:rPr>
        <w:t>7. Pa</w:t>
      </w:r>
      <w:r w:rsidRPr="00FD7D8B">
        <w:rPr>
          <w:rFonts w:ascii="Lato" w:eastAsia="Calibri" w:hAnsi="Lato" w:cs="Calibri"/>
          <w:iCs/>
          <w:kern w:val="2"/>
          <w:sz w:val="16"/>
          <w:szCs w:val="16"/>
          <w:lang w:eastAsia="ar-SA"/>
        </w:rPr>
        <w:t xml:space="preserve">na/Pani/Państwa </w:t>
      </w:r>
      <w:r w:rsidRPr="00FD7D8B">
        <w:rPr>
          <w:rFonts w:ascii="Lato" w:eastAsia="Calibri" w:hAnsi="Lato" w:cs="Calibri"/>
          <w:iCs/>
          <w:kern w:val="2"/>
          <w:sz w:val="16"/>
          <w:szCs w:val="16"/>
          <w:lang w:val="x-none" w:eastAsia="ar-SA"/>
        </w:rPr>
        <w:t xml:space="preserve">dane osobowe będą przekazywane na podstawie ewentualnych decyzji o kontroli lub weryfikacji zawartych </w:t>
      </w:r>
      <w:r w:rsidRPr="00FD7D8B">
        <w:rPr>
          <w:rFonts w:ascii="Lato" w:eastAsia="Calibri" w:hAnsi="Lato" w:cs="Calibri"/>
          <w:iCs/>
          <w:kern w:val="2"/>
          <w:sz w:val="16"/>
          <w:szCs w:val="16"/>
          <w:lang w:eastAsia="ar-SA"/>
        </w:rPr>
        <w:t xml:space="preserve">z </w:t>
      </w:r>
      <w:r w:rsidRPr="00FD7D8B">
        <w:rPr>
          <w:rFonts w:ascii="Lato" w:eastAsia="Calibri" w:hAnsi="Lato" w:cs="Calibri"/>
          <w:iCs/>
          <w:kern w:val="2"/>
          <w:sz w:val="16"/>
          <w:szCs w:val="16"/>
          <w:lang w:val="x-none" w:eastAsia="ar-SA"/>
        </w:rPr>
        <w:t xml:space="preserve">Zarządem Zieleni Miejskiej w Krakowie umów i czynności wynikających z tych umów albo </w:t>
      </w:r>
      <w:r w:rsidRPr="00FD7D8B">
        <w:rPr>
          <w:rFonts w:ascii="Lato" w:eastAsia="Calibri" w:hAnsi="Lato" w:cs="Calibri"/>
          <w:iCs/>
          <w:kern w:val="2"/>
          <w:sz w:val="16"/>
          <w:szCs w:val="16"/>
          <w:lang w:eastAsia="ar-SA"/>
        </w:rPr>
        <w:t xml:space="preserve">na podstawie </w:t>
      </w:r>
      <w:r w:rsidRPr="00FD7D8B">
        <w:rPr>
          <w:rFonts w:ascii="Lato" w:eastAsia="Calibri" w:hAnsi="Lato" w:cs="Calibri"/>
          <w:iCs/>
          <w:kern w:val="2"/>
          <w:sz w:val="16"/>
          <w:szCs w:val="16"/>
          <w:lang w:val="x-none" w:eastAsia="ar-SA"/>
        </w:rPr>
        <w:t>powszechnie obowiązujących przepisów prawa.</w:t>
      </w:r>
    </w:p>
    <w:p w14:paraId="4B016F5F" w14:textId="77777777" w:rsidR="00941555" w:rsidRPr="00FD7D8B" w:rsidRDefault="00941555" w:rsidP="00941555">
      <w:pPr>
        <w:suppressAutoHyphens/>
        <w:spacing w:after="0" w:line="240" w:lineRule="auto"/>
        <w:contextualSpacing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Calibri" w:hAnsi="Lato" w:cs="Calibri"/>
          <w:kern w:val="2"/>
          <w:sz w:val="16"/>
          <w:szCs w:val="16"/>
          <w:lang w:eastAsia="zh-CN"/>
        </w:rPr>
        <w:t>8. Pana/Pani/Państwa dane nie będą przetwarzane w sposób zautomatyzowany, w tym również w formie profilowania.</w:t>
      </w:r>
    </w:p>
    <w:p w14:paraId="111A5ABE" w14:textId="77777777" w:rsidR="00941555" w:rsidRPr="00FD7D8B" w:rsidRDefault="00941555" w:rsidP="0094155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zh-CN"/>
        </w:rPr>
      </w:pPr>
      <w:r w:rsidRPr="00FD7D8B">
        <w:rPr>
          <w:rFonts w:ascii="Lato" w:eastAsia="Andale Sans UI" w:hAnsi="Lato" w:cs="Calibri"/>
          <w:iCs/>
          <w:kern w:val="2"/>
          <w:sz w:val="16"/>
          <w:szCs w:val="16"/>
          <w:lang w:val="x-none" w:eastAsia="ar-SA"/>
        </w:rPr>
        <w:t>9. Posiada Pa</w:t>
      </w:r>
      <w:r w:rsidRPr="00FD7D8B">
        <w:rPr>
          <w:rFonts w:ascii="Lato" w:eastAsia="Andale Sans UI" w:hAnsi="Lato" w:cs="Calibri"/>
          <w:iCs/>
          <w:kern w:val="2"/>
          <w:sz w:val="16"/>
          <w:szCs w:val="16"/>
          <w:lang w:eastAsia="ar-SA"/>
        </w:rPr>
        <w:t>n/Pani/Państwo prawo</w:t>
      </w:r>
      <w:r w:rsidRPr="00FD7D8B">
        <w:rPr>
          <w:rFonts w:ascii="Lato" w:eastAsia="Andale Sans UI" w:hAnsi="Lato" w:cs="Calibri"/>
          <w:iCs/>
          <w:kern w:val="2"/>
          <w:sz w:val="16"/>
          <w:szCs w:val="16"/>
          <w:lang w:val="x-none" w:eastAsia="ar-SA"/>
        </w:rPr>
        <w:t xml:space="preserve"> dostępu do treści swoich danych oraz prawo ich sprostowania, a także prawo do usunięcia, ograniczenia przetwarzania, przenoszenia danych, wniesienia sprzeciwu wobec przetwarzania – w przypadkach i na warunkach określonych w przywołanym na wstępie Rozporządzeniu Ogólnym.</w:t>
      </w:r>
    </w:p>
    <w:p w14:paraId="3B17EC96" w14:textId="77777777" w:rsidR="00C51665" w:rsidRPr="00FD7D8B" w:rsidRDefault="00C51665" w:rsidP="0045660F">
      <w:pPr>
        <w:spacing w:after="0" w:line="240" w:lineRule="auto"/>
        <w:rPr>
          <w:rFonts w:cstheme="minorHAnsi"/>
        </w:rPr>
      </w:pPr>
    </w:p>
    <w:sectPr w:rsidR="00C51665" w:rsidRPr="00FD7D8B" w:rsidSect="00F14A5B">
      <w:footerReference w:type="default" r:id="rId9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0D322" w14:textId="77777777" w:rsidR="006836C1" w:rsidRDefault="006836C1" w:rsidP="009F42BF">
      <w:pPr>
        <w:spacing w:after="0" w:line="240" w:lineRule="auto"/>
      </w:pPr>
      <w:r>
        <w:separator/>
      </w:r>
    </w:p>
  </w:endnote>
  <w:endnote w:type="continuationSeparator" w:id="0">
    <w:p w14:paraId="18DCFDA5" w14:textId="77777777" w:rsidR="006836C1" w:rsidRDefault="006836C1" w:rsidP="009F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0019704"/>
      <w:docPartObj>
        <w:docPartGallery w:val="Page Numbers (Bottom of Page)"/>
        <w:docPartUnique/>
      </w:docPartObj>
    </w:sdtPr>
    <w:sdtEndPr/>
    <w:sdtContent>
      <w:p w14:paraId="5CF9CDB4" w14:textId="77777777" w:rsidR="0084725B" w:rsidRDefault="008472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55">
          <w:rPr>
            <w:noProof/>
          </w:rPr>
          <w:t>4</w:t>
        </w:r>
        <w:r>
          <w:fldChar w:fldCharType="end"/>
        </w:r>
      </w:p>
    </w:sdtContent>
  </w:sdt>
  <w:p w14:paraId="76554DE0" w14:textId="77777777" w:rsidR="0084725B" w:rsidRDefault="00847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D1B5D" w14:textId="77777777" w:rsidR="006836C1" w:rsidRDefault="006836C1" w:rsidP="009F42BF">
      <w:pPr>
        <w:spacing w:after="0" w:line="240" w:lineRule="auto"/>
      </w:pPr>
      <w:r>
        <w:separator/>
      </w:r>
    </w:p>
  </w:footnote>
  <w:footnote w:type="continuationSeparator" w:id="0">
    <w:p w14:paraId="0494877A" w14:textId="77777777" w:rsidR="006836C1" w:rsidRDefault="006836C1" w:rsidP="009F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7113FD"/>
    <w:multiLevelType w:val="hybridMultilevel"/>
    <w:tmpl w:val="1BC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E38DC"/>
    <w:multiLevelType w:val="hybridMultilevel"/>
    <w:tmpl w:val="FFE8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52D5"/>
    <w:multiLevelType w:val="hybridMultilevel"/>
    <w:tmpl w:val="EF6C9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6E11"/>
    <w:multiLevelType w:val="hybridMultilevel"/>
    <w:tmpl w:val="320C6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084A"/>
    <w:multiLevelType w:val="hybridMultilevel"/>
    <w:tmpl w:val="C794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19C3"/>
    <w:multiLevelType w:val="hybridMultilevel"/>
    <w:tmpl w:val="89983314"/>
    <w:lvl w:ilvl="0" w:tplc="0415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2361D3E"/>
    <w:multiLevelType w:val="multilevel"/>
    <w:tmpl w:val="9716C2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Times New Roman" w:hAnsi="Lato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5F5474"/>
    <w:multiLevelType w:val="hybridMultilevel"/>
    <w:tmpl w:val="D80E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96B98"/>
    <w:multiLevelType w:val="hybridMultilevel"/>
    <w:tmpl w:val="AC746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C70F0"/>
    <w:multiLevelType w:val="hybridMultilevel"/>
    <w:tmpl w:val="EAFE9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752C85"/>
    <w:multiLevelType w:val="multilevel"/>
    <w:tmpl w:val="5C9054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75E2"/>
    <w:multiLevelType w:val="hybridMultilevel"/>
    <w:tmpl w:val="600E5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156B0"/>
    <w:multiLevelType w:val="hybridMultilevel"/>
    <w:tmpl w:val="74F8E5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47C16"/>
    <w:multiLevelType w:val="hybridMultilevel"/>
    <w:tmpl w:val="34A88BF6"/>
    <w:lvl w:ilvl="0" w:tplc="48D20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F6FD6"/>
    <w:multiLevelType w:val="multilevel"/>
    <w:tmpl w:val="866AFA78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392911E8"/>
    <w:multiLevelType w:val="hybridMultilevel"/>
    <w:tmpl w:val="308CC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E6687"/>
    <w:multiLevelType w:val="hybridMultilevel"/>
    <w:tmpl w:val="6BA2880E"/>
    <w:lvl w:ilvl="0" w:tplc="04F8F0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E73802"/>
    <w:multiLevelType w:val="hybridMultilevel"/>
    <w:tmpl w:val="E7F42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B16E9"/>
    <w:multiLevelType w:val="multilevel"/>
    <w:tmpl w:val="274CF41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48466BAE"/>
    <w:multiLevelType w:val="hybridMultilevel"/>
    <w:tmpl w:val="1012ECA8"/>
    <w:lvl w:ilvl="0" w:tplc="A4AC0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02EB3"/>
    <w:multiLevelType w:val="hybridMultilevel"/>
    <w:tmpl w:val="1E8EAEC0"/>
    <w:lvl w:ilvl="0" w:tplc="80722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D12B4"/>
    <w:multiLevelType w:val="hybridMultilevel"/>
    <w:tmpl w:val="3A60EAB6"/>
    <w:lvl w:ilvl="0" w:tplc="F62ED0E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156E4"/>
    <w:multiLevelType w:val="hybridMultilevel"/>
    <w:tmpl w:val="A7807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C7BB4"/>
    <w:multiLevelType w:val="hybridMultilevel"/>
    <w:tmpl w:val="894A8324"/>
    <w:lvl w:ilvl="0" w:tplc="80722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C4985"/>
    <w:multiLevelType w:val="singleLevel"/>
    <w:tmpl w:val="EE90BE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F8E3E42"/>
    <w:multiLevelType w:val="hybridMultilevel"/>
    <w:tmpl w:val="61CAEB2C"/>
    <w:lvl w:ilvl="0" w:tplc="245C3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737"/>
    <w:multiLevelType w:val="hybridMultilevel"/>
    <w:tmpl w:val="C1BE31C0"/>
    <w:lvl w:ilvl="0" w:tplc="D47A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06B6A"/>
    <w:multiLevelType w:val="hybridMultilevel"/>
    <w:tmpl w:val="D04A2508"/>
    <w:lvl w:ilvl="0" w:tplc="52DC40E4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9" w15:restartNumberingAfterBreak="0">
    <w:nsid w:val="54F74A38"/>
    <w:multiLevelType w:val="hybridMultilevel"/>
    <w:tmpl w:val="E5464770"/>
    <w:lvl w:ilvl="0" w:tplc="032E4E8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22E4F"/>
    <w:multiLevelType w:val="multilevel"/>
    <w:tmpl w:val="9ED25A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0E1D3B"/>
    <w:multiLevelType w:val="hybridMultilevel"/>
    <w:tmpl w:val="3CE0D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96D93"/>
    <w:multiLevelType w:val="hybridMultilevel"/>
    <w:tmpl w:val="3E968254"/>
    <w:lvl w:ilvl="0" w:tplc="80722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B35F5"/>
    <w:multiLevelType w:val="hybridMultilevel"/>
    <w:tmpl w:val="8B72F8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9811BF"/>
    <w:multiLevelType w:val="hybridMultilevel"/>
    <w:tmpl w:val="4822B98A"/>
    <w:lvl w:ilvl="0" w:tplc="0BB6A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B503D"/>
    <w:multiLevelType w:val="hybridMultilevel"/>
    <w:tmpl w:val="F2E4A298"/>
    <w:lvl w:ilvl="0" w:tplc="FAB20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70161"/>
    <w:multiLevelType w:val="hybridMultilevel"/>
    <w:tmpl w:val="B7FE3098"/>
    <w:lvl w:ilvl="0" w:tplc="762604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5177A66"/>
    <w:multiLevelType w:val="hybridMultilevel"/>
    <w:tmpl w:val="10DE6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8" w15:restartNumberingAfterBreak="0">
    <w:nsid w:val="6B7B09EE"/>
    <w:multiLevelType w:val="hybridMultilevel"/>
    <w:tmpl w:val="0A1AF998"/>
    <w:lvl w:ilvl="0" w:tplc="D418526C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2D3B90"/>
    <w:multiLevelType w:val="hybridMultilevel"/>
    <w:tmpl w:val="1E8EAEC0"/>
    <w:lvl w:ilvl="0" w:tplc="80722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73B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B25932"/>
    <w:multiLevelType w:val="hybridMultilevel"/>
    <w:tmpl w:val="5470D34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30"/>
  </w:num>
  <w:num w:numId="5">
    <w:abstractNumId w:val="28"/>
  </w:num>
  <w:num w:numId="6">
    <w:abstractNumId w:val="27"/>
  </w:num>
  <w:num w:numId="7">
    <w:abstractNumId w:val="14"/>
  </w:num>
  <w:num w:numId="8">
    <w:abstractNumId w:val="35"/>
  </w:num>
  <w:num w:numId="9">
    <w:abstractNumId w:val="26"/>
  </w:num>
  <w:num w:numId="10">
    <w:abstractNumId w:val="20"/>
  </w:num>
  <w:num w:numId="11">
    <w:abstractNumId w:val="41"/>
  </w:num>
  <w:num w:numId="12">
    <w:abstractNumId w:val="33"/>
  </w:num>
  <w:num w:numId="13">
    <w:abstractNumId w:val="21"/>
  </w:num>
  <w:num w:numId="14">
    <w:abstractNumId w:val="34"/>
  </w:num>
  <w:num w:numId="15">
    <w:abstractNumId w:val="8"/>
  </w:num>
  <w:num w:numId="16">
    <w:abstractNumId w:val="23"/>
  </w:num>
  <w:num w:numId="17">
    <w:abstractNumId w:val="9"/>
  </w:num>
  <w:num w:numId="18">
    <w:abstractNumId w:val="17"/>
  </w:num>
  <w:num w:numId="19">
    <w:abstractNumId w:val="6"/>
  </w:num>
  <w:num w:numId="20">
    <w:abstractNumId w:val="38"/>
  </w:num>
  <w:num w:numId="21">
    <w:abstractNumId w:val="37"/>
  </w:num>
  <w:num w:numId="22">
    <w:abstractNumId w:val="25"/>
  </w:num>
  <w:num w:numId="23">
    <w:abstractNumId w:val="36"/>
  </w:num>
  <w:num w:numId="24">
    <w:abstractNumId w:val="32"/>
  </w:num>
  <w:num w:numId="25">
    <w:abstractNumId w:val="1"/>
  </w:num>
  <w:num w:numId="26">
    <w:abstractNumId w:val="29"/>
  </w:num>
  <w:num w:numId="27">
    <w:abstractNumId w:val="24"/>
  </w:num>
  <w:num w:numId="28">
    <w:abstractNumId w:val="40"/>
  </w:num>
  <w:num w:numId="29">
    <w:abstractNumId w:val="7"/>
  </w:num>
  <w:num w:numId="30">
    <w:abstractNumId w:val="4"/>
  </w:num>
  <w:num w:numId="31">
    <w:abstractNumId w:val="11"/>
  </w:num>
  <w:num w:numId="32">
    <w:abstractNumId w:val="13"/>
  </w:num>
  <w:num w:numId="33">
    <w:abstractNumId w:val="39"/>
  </w:num>
  <w:num w:numId="34">
    <w:abstractNumId w:val="2"/>
  </w:num>
  <w:num w:numId="35">
    <w:abstractNumId w:val="3"/>
  </w:num>
  <w:num w:numId="36">
    <w:abstractNumId w:val="16"/>
  </w:num>
  <w:num w:numId="37">
    <w:abstractNumId w:val="18"/>
  </w:num>
  <w:num w:numId="38">
    <w:abstractNumId w:val="10"/>
  </w:num>
  <w:num w:numId="39">
    <w:abstractNumId w:val="31"/>
  </w:num>
  <w:num w:numId="40">
    <w:abstractNumId w:val="15"/>
  </w:num>
  <w:num w:numId="41">
    <w:abstractNumId w:val="1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09"/>
    <w:rsid w:val="000122F6"/>
    <w:rsid w:val="00016F89"/>
    <w:rsid w:val="00032408"/>
    <w:rsid w:val="00045B1A"/>
    <w:rsid w:val="00053F3D"/>
    <w:rsid w:val="00065030"/>
    <w:rsid w:val="00073E74"/>
    <w:rsid w:val="000808EB"/>
    <w:rsid w:val="00080B12"/>
    <w:rsid w:val="000C2A33"/>
    <w:rsid w:val="000E209F"/>
    <w:rsid w:val="000E2923"/>
    <w:rsid w:val="001021A6"/>
    <w:rsid w:val="00112D41"/>
    <w:rsid w:val="00121184"/>
    <w:rsid w:val="00123D2E"/>
    <w:rsid w:val="00126391"/>
    <w:rsid w:val="001279BC"/>
    <w:rsid w:val="00127E36"/>
    <w:rsid w:val="00145E60"/>
    <w:rsid w:val="00160B86"/>
    <w:rsid w:val="00162C3C"/>
    <w:rsid w:val="00185F56"/>
    <w:rsid w:val="001860D1"/>
    <w:rsid w:val="00191111"/>
    <w:rsid w:val="001C0F65"/>
    <w:rsid w:val="001C37D9"/>
    <w:rsid w:val="001E57DE"/>
    <w:rsid w:val="001F6AB0"/>
    <w:rsid w:val="00206EEB"/>
    <w:rsid w:val="00220732"/>
    <w:rsid w:val="00242BC9"/>
    <w:rsid w:val="0024367C"/>
    <w:rsid w:val="00244090"/>
    <w:rsid w:val="0026464B"/>
    <w:rsid w:val="00291859"/>
    <w:rsid w:val="002A1B4A"/>
    <w:rsid w:val="002C3030"/>
    <w:rsid w:val="002F1104"/>
    <w:rsid w:val="00307A83"/>
    <w:rsid w:val="00313EB8"/>
    <w:rsid w:val="0032215A"/>
    <w:rsid w:val="00352037"/>
    <w:rsid w:val="003541D4"/>
    <w:rsid w:val="003564D8"/>
    <w:rsid w:val="00356594"/>
    <w:rsid w:val="00381DB3"/>
    <w:rsid w:val="003838C0"/>
    <w:rsid w:val="003857EE"/>
    <w:rsid w:val="003A1A21"/>
    <w:rsid w:val="003A74D6"/>
    <w:rsid w:val="003B47AD"/>
    <w:rsid w:val="003C0531"/>
    <w:rsid w:val="003D77B8"/>
    <w:rsid w:val="003E0D11"/>
    <w:rsid w:val="003E2B93"/>
    <w:rsid w:val="00415FA8"/>
    <w:rsid w:val="00416629"/>
    <w:rsid w:val="004219CC"/>
    <w:rsid w:val="0043177C"/>
    <w:rsid w:val="00445D6B"/>
    <w:rsid w:val="00451254"/>
    <w:rsid w:val="00454C1B"/>
    <w:rsid w:val="0045660F"/>
    <w:rsid w:val="00485ABF"/>
    <w:rsid w:val="0049118A"/>
    <w:rsid w:val="004B25A3"/>
    <w:rsid w:val="004C15E9"/>
    <w:rsid w:val="004E177C"/>
    <w:rsid w:val="004E2391"/>
    <w:rsid w:val="004F430B"/>
    <w:rsid w:val="00516928"/>
    <w:rsid w:val="00525424"/>
    <w:rsid w:val="005279B9"/>
    <w:rsid w:val="00536888"/>
    <w:rsid w:val="005473B1"/>
    <w:rsid w:val="00547CFE"/>
    <w:rsid w:val="00551385"/>
    <w:rsid w:val="005725B3"/>
    <w:rsid w:val="00586285"/>
    <w:rsid w:val="00590140"/>
    <w:rsid w:val="00592C9C"/>
    <w:rsid w:val="005A50D0"/>
    <w:rsid w:val="005C0BEC"/>
    <w:rsid w:val="005D2F1F"/>
    <w:rsid w:val="005D6D1D"/>
    <w:rsid w:val="005D7446"/>
    <w:rsid w:val="005E1AE1"/>
    <w:rsid w:val="005E3F35"/>
    <w:rsid w:val="005E5536"/>
    <w:rsid w:val="0061235F"/>
    <w:rsid w:val="0063569E"/>
    <w:rsid w:val="00640078"/>
    <w:rsid w:val="00651A1E"/>
    <w:rsid w:val="0066201F"/>
    <w:rsid w:val="0066230A"/>
    <w:rsid w:val="0066723C"/>
    <w:rsid w:val="006836C1"/>
    <w:rsid w:val="0069522F"/>
    <w:rsid w:val="00696191"/>
    <w:rsid w:val="006968F9"/>
    <w:rsid w:val="006A4434"/>
    <w:rsid w:val="006B01A8"/>
    <w:rsid w:val="006B2CAE"/>
    <w:rsid w:val="006B67D0"/>
    <w:rsid w:val="006C1F0A"/>
    <w:rsid w:val="006C66B3"/>
    <w:rsid w:val="006D67E7"/>
    <w:rsid w:val="006E6725"/>
    <w:rsid w:val="006F09C1"/>
    <w:rsid w:val="0072022D"/>
    <w:rsid w:val="00731A89"/>
    <w:rsid w:val="00734F4F"/>
    <w:rsid w:val="007375D8"/>
    <w:rsid w:val="00752124"/>
    <w:rsid w:val="007539F3"/>
    <w:rsid w:val="007614D2"/>
    <w:rsid w:val="00776440"/>
    <w:rsid w:val="00784E09"/>
    <w:rsid w:val="007A0697"/>
    <w:rsid w:val="007A7E26"/>
    <w:rsid w:val="007B2055"/>
    <w:rsid w:val="007C36FA"/>
    <w:rsid w:val="007D3181"/>
    <w:rsid w:val="007D5F86"/>
    <w:rsid w:val="007D605E"/>
    <w:rsid w:val="007E072A"/>
    <w:rsid w:val="007E45AE"/>
    <w:rsid w:val="007E527A"/>
    <w:rsid w:val="007F6838"/>
    <w:rsid w:val="00801336"/>
    <w:rsid w:val="0080222E"/>
    <w:rsid w:val="00812C63"/>
    <w:rsid w:val="00822992"/>
    <w:rsid w:val="00840436"/>
    <w:rsid w:val="00844278"/>
    <w:rsid w:val="00845C64"/>
    <w:rsid w:val="0084725B"/>
    <w:rsid w:val="008550EA"/>
    <w:rsid w:val="00870DCD"/>
    <w:rsid w:val="00892221"/>
    <w:rsid w:val="008B6DA9"/>
    <w:rsid w:val="008C0596"/>
    <w:rsid w:val="008C228B"/>
    <w:rsid w:val="008D55C9"/>
    <w:rsid w:val="008E0FFD"/>
    <w:rsid w:val="008F09E1"/>
    <w:rsid w:val="008F64AC"/>
    <w:rsid w:val="0090308C"/>
    <w:rsid w:val="009232ED"/>
    <w:rsid w:val="00930748"/>
    <w:rsid w:val="00933547"/>
    <w:rsid w:val="00941555"/>
    <w:rsid w:val="00944C5D"/>
    <w:rsid w:val="00945E0A"/>
    <w:rsid w:val="009972D1"/>
    <w:rsid w:val="009A1E78"/>
    <w:rsid w:val="009A2878"/>
    <w:rsid w:val="009B1ED3"/>
    <w:rsid w:val="009F42BF"/>
    <w:rsid w:val="00A0403B"/>
    <w:rsid w:val="00A15D3F"/>
    <w:rsid w:val="00A176EE"/>
    <w:rsid w:val="00A346D5"/>
    <w:rsid w:val="00A34908"/>
    <w:rsid w:val="00A37EB0"/>
    <w:rsid w:val="00A37F92"/>
    <w:rsid w:val="00A404C9"/>
    <w:rsid w:val="00A5180F"/>
    <w:rsid w:val="00A5510E"/>
    <w:rsid w:val="00A72E25"/>
    <w:rsid w:val="00A83DD2"/>
    <w:rsid w:val="00A8630A"/>
    <w:rsid w:val="00A93831"/>
    <w:rsid w:val="00A9442D"/>
    <w:rsid w:val="00AB4EA2"/>
    <w:rsid w:val="00AB4F2A"/>
    <w:rsid w:val="00AD409D"/>
    <w:rsid w:val="00AD51D6"/>
    <w:rsid w:val="00AE1783"/>
    <w:rsid w:val="00AE6893"/>
    <w:rsid w:val="00AF5D02"/>
    <w:rsid w:val="00B0442D"/>
    <w:rsid w:val="00B07EA6"/>
    <w:rsid w:val="00B26C60"/>
    <w:rsid w:val="00B27372"/>
    <w:rsid w:val="00B369AB"/>
    <w:rsid w:val="00B3700B"/>
    <w:rsid w:val="00B44B65"/>
    <w:rsid w:val="00B64784"/>
    <w:rsid w:val="00B71885"/>
    <w:rsid w:val="00B740E9"/>
    <w:rsid w:val="00BA6815"/>
    <w:rsid w:val="00BC3458"/>
    <w:rsid w:val="00BF7079"/>
    <w:rsid w:val="00C01559"/>
    <w:rsid w:val="00C02F15"/>
    <w:rsid w:val="00C060AB"/>
    <w:rsid w:val="00C069EA"/>
    <w:rsid w:val="00C33226"/>
    <w:rsid w:val="00C41A37"/>
    <w:rsid w:val="00C44F6D"/>
    <w:rsid w:val="00C51665"/>
    <w:rsid w:val="00C52498"/>
    <w:rsid w:val="00C665F7"/>
    <w:rsid w:val="00C84261"/>
    <w:rsid w:val="00CA26A3"/>
    <w:rsid w:val="00CB35A4"/>
    <w:rsid w:val="00CD001D"/>
    <w:rsid w:val="00CD2A5E"/>
    <w:rsid w:val="00D22B64"/>
    <w:rsid w:val="00D24461"/>
    <w:rsid w:val="00D348C5"/>
    <w:rsid w:val="00D42858"/>
    <w:rsid w:val="00D44A16"/>
    <w:rsid w:val="00D47D89"/>
    <w:rsid w:val="00D50631"/>
    <w:rsid w:val="00D52001"/>
    <w:rsid w:val="00D60FFE"/>
    <w:rsid w:val="00D91243"/>
    <w:rsid w:val="00DA1D8F"/>
    <w:rsid w:val="00DA244A"/>
    <w:rsid w:val="00DA4413"/>
    <w:rsid w:val="00DB1E61"/>
    <w:rsid w:val="00DB38CA"/>
    <w:rsid w:val="00DC7AAE"/>
    <w:rsid w:val="00DD04AF"/>
    <w:rsid w:val="00DD32CA"/>
    <w:rsid w:val="00DE361E"/>
    <w:rsid w:val="00DE614D"/>
    <w:rsid w:val="00E04181"/>
    <w:rsid w:val="00E0759A"/>
    <w:rsid w:val="00E44479"/>
    <w:rsid w:val="00E65509"/>
    <w:rsid w:val="00E75667"/>
    <w:rsid w:val="00E76E17"/>
    <w:rsid w:val="00E90C41"/>
    <w:rsid w:val="00E979AE"/>
    <w:rsid w:val="00EC1BD7"/>
    <w:rsid w:val="00EC300E"/>
    <w:rsid w:val="00EE01E8"/>
    <w:rsid w:val="00EE036D"/>
    <w:rsid w:val="00EF06D2"/>
    <w:rsid w:val="00EF5DC3"/>
    <w:rsid w:val="00F10E8F"/>
    <w:rsid w:val="00F14A5B"/>
    <w:rsid w:val="00F14B6B"/>
    <w:rsid w:val="00F2246B"/>
    <w:rsid w:val="00F4172F"/>
    <w:rsid w:val="00F50302"/>
    <w:rsid w:val="00F539FB"/>
    <w:rsid w:val="00F63776"/>
    <w:rsid w:val="00F66046"/>
    <w:rsid w:val="00F6745E"/>
    <w:rsid w:val="00F77724"/>
    <w:rsid w:val="00F859CA"/>
    <w:rsid w:val="00F86D8D"/>
    <w:rsid w:val="00F91676"/>
    <w:rsid w:val="00F93B9B"/>
    <w:rsid w:val="00FD7D8B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C9FC"/>
  <w15:chartTrackingRefBased/>
  <w15:docId w15:val="{9C619AE7-4B10-46D8-AEA1-5925DE50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2C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2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2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2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8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2CA"/>
  </w:style>
  <w:style w:type="paragraph" w:styleId="Stopka">
    <w:name w:val="footer"/>
    <w:basedOn w:val="Normalny"/>
    <w:link w:val="StopkaZnak"/>
    <w:uiPriority w:val="99"/>
    <w:unhideWhenUsed/>
    <w:rsid w:val="00DD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2CA"/>
  </w:style>
  <w:style w:type="paragraph" w:styleId="Tekstpodstawowy">
    <w:name w:val="Body Text"/>
    <w:basedOn w:val="Normalny"/>
    <w:link w:val="TekstpodstawowyZnak"/>
    <w:semiHidden/>
    <w:rsid w:val="008472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72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84725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3">
    <w:name w:val="Domyślna czcionka akapitu3"/>
    <w:rsid w:val="009232ED"/>
  </w:style>
  <w:style w:type="character" w:styleId="Hipercze">
    <w:name w:val="Hyperlink"/>
    <w:basedOn w:val="Domylnaczcionkaakapitu"/>
    <w:uiPriority w:val="99"/>
    <w:unhideWhenUsed/>
    <w:rsid w:val="006C66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z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9285-1E5D-4BE4-97EC-4F31C0B9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2101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Florek</dc:creator>
  <cp:keywords/>
  <dc:description/>
  <cp:lastModifiedBy>Katarzyna Przyjemska-Grzesik</cp:lastModifiedBy>
  <cp:revision>3</cp:revision>
  <cp:lastPrinted>2021-02-02T09:08:00Z</cp:lastPrinted>
  <dcterms:created xsi:type="dcterms:W3CDTF">2021-03-04T14:19:00Z</dcterms:created>
  <dcterms:modified xsi:type="dcterms:W3CDTF">2021-03-05T10:46:00Z</dcterms:modified>
</cp:coreProperties>
</file>